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BA" w:rsidRPr="00787100" w:rsidRDefault="00F343BA" w:rsidP="008949A3">
      <w:pPr>
        <w:jc w:val="both"/>
        <w:rPr>
          <w:rFonts w:ascii="Arial" w:hAnsi="Arial" w:cs="Arial"/>
          <w:b/>
          <w:sz w:val="24"/>
          <w:szCs w:val="24"/>
        </w:rPr>
      </w:pPr>
      <w:r w:rsidRPr="00787100">
        <w:rPr>
          <w:rFonts w:ascii="Arial" w:hAnsi="Arial" w:cs="Arial"/>
          <w:b/>
          <w:sz w:val="24"/>
          <w:szCs w:val="24"/>
        </w:rPr>
        <w:t>SYNDICATE 3: TECHNOLOGY WORKSHOP</w:t>
      </w:r>
      <w:r w:rsidR="00051C83" w:rsidRPr="00787100">
        <w:rPr>
          <w:rFonts w:ascii="Arial" w:hAnsi="Arial" w:cs="Arial"/>
          <w:b/>
          <w:sz w:val="24"/>
          <w:szCs w:val="24"/>
        </w:rPr>
        <w:t xml:space="preserve"> MAIN INTEGRATED CONCLUSIONS</w:t>
      </w:r>
    </w:p>
    <w:p w:rsidR="00DE6668" w:rsidRDefault="00DE6668" w:rsidP="00DE6668">
      <w:pPr>
        <w:jc w:val="both"/>
        <w:rPr>
          <w:rFonts w:ascii="Arial" w:hAnsi="Arial" w:cs="Arial"/>
          <w:sz w:val="24"/>
          <w:szCs w:val="24"/>
        </w:rPr>
      </w:pPr>
      <w:r>
        <w:rPr>
          <w:rFonts w:ascii="Arial" w:hAnsi="Arial" w:cs="Arial"/>
          <w:sz w:val="24"/>
          <w:szCs w:val="24"/>
        </w:rPr>
        <w:t xml:space="preserve">INTEGRATED </w:t>
      </w:r>
      <w:r w:rsidR="00BE5627">
        <w:rPr>
          <w:rFonts w:ascii="Arial" w:hAnsi="Arial" w:cs="Arial"/>
          <w:sz w:val="24"/>
          <w:szCs w:val="24"/>
        </w:rPr>
        <w:t xml:space="preserve">MAIN </w:t>
      </w:r>
      <w:r>
        <w:rPr>
          <w:rFonts w:ascii="Arial" w:hAnsi="Arial" w:cs="Arial"/>
          <w:sz w:val="24"/>
          <w:szCs w:val="24"/>
        </w:rPr>
        <w:t>CONCLUSIONS</w:t>
      </w:r>
    </w:p>
    <w:p w:rsidR="00E37054" w:rsidRPr="00787100" w:rsidRDefault="00E37054" w:rsidP="00787100">
      <w:pPr>
        <w:jc w:val="both"/>
        <w:rPr>
          <w:rFonts w:ascii="Arial" w:hAnsi="Arial" w:cs="Arial"/>
        </w:rPr>
      </w:pPr>
      <w:proofErr w:type="gramStart"/>
      <w:r w:rsidRPr="00787100">
        <w:rPr>
          <w:rFonts w:ascii="Arial" w:hAnsi="Arial" w:cs="Arial"/>
          <w:b/>
          <w:u w:val="single"/>
        </w:rPr>
        <w:t>Structuring</w:t>
      </w:r>
      <w:r w:rsidRPr="00787100">
        <w:rPr>
          <w:rFonts w:ascii="Arial" w:hAnsi="Arial" w:cs="Arial"/>
          <w:u w:val="single"/>
        </w:rPr>
        <w:t xml:space="preserve"> for Capability and Technology Development</w:t>
      </w:r>
      <w:r w:rsidRPr="00787100">
        <w:rPr>
          <w:rFonts w:ascii="Arial" w:hAnsi="Arial" w:cs="Arial"/>
        </w:rPr>
        <w:t>.</w:t>
      </w:r>
      <w:proofErr w:type="gramEnd"/>
      <w:r w:rsidRPr="00787100">
        <w:rPr>
          <w:rFonts w:ascii="Arial" w:hAnsi="Arial" w:cs="Arial"/>
        </w:rPr>
        <w:t xml:space="preserve">  </w:t>
      </w:r>
      <w:r w:rsidRPr="00787100">
        <w:rPr>
          <w:rFonts w:ascii="Arial" w:hAnsi="Arial" w:cs="Arial"/>
          <w:u w:val="single"/>
        </w:rPr>
        <w:t xml:space="preserve"> </w:t>
      </w:r>
    </w:p>
    <w:p w:rsidR="00E37054" w:rsidRPr="008949A3" w:rsidRDefault="00E37054" w:rsidP="008949A3">
      <w:pPr>
        <w:pStyle w:val="ListParagraph"/>
        <w:numPr>
          <w:ilvl w:val="1"/>
          <w:numId w:val="1"/>
        </w:numPr>
        <w:jc w:val="both"/>
        <w:rPr>
          <w:rFonts w:ascii="Arial" w:hAnsi="Arial" w:cs="Arial"/>
        </w:rPr>
      </w:pPr>
      <w:r w:rsidRPr="008949A3">
        <w:rPr>
          <w:rFonts w:ascii="Arial" w:hAnsi="Arial" w:cs="Arial"/>
          <w:u w:val="single"/>
        </w:rPr>
        <w:t xml:space="preserve">Establishment of a </w:t>
      </w:r>
      <w:r w:rsidR="00787100">
        <w:rPr>
          <w:rFonts w:ascii="Arial" w:hAnsi="Arial" w:cs="Arial"/>
          <w:u w:val="single"/>
        </w:rPr>
        <w:t>J</w:t>
      </w:r>
      <w:r w:rsidRPr="008949A3">
        <w:rPr>
          <w:rFonts w:ascii="Arial" w:hAnsi="Arial" w:cs="Arial"/>
          <w:u w:val="single"/>
        </w:rPr>
        <w:t xml:space="preserve">oint </w:t>
      </w:r>
      <w:r w:rsidR="00787100">
        <w:rPr>
          <w:rFonts w:ascii="Arial" w:hAnsi="Arial" w:cs="Arial"/>
          <w:u w:val="single"/>
        </w:rPr>
        <w:t>C</w:t>
      </w:r>
      <w:r w:rsidRPr="008949A3">
        <w:rPr>
          <w:rFonts w:ascii="Arial" w:hAnsi="Arial" w:cs="Arial"/>
          <w:u w:val="single"/>
        </w:rPr>
        <w:t xml:space="preserve">oncept </w:t>
      </w:r>
      <w:r w:rsidR="00787100">
        <w:rPr>
          <w:rFonts w:ascii="Arial" w:hAnsi="Arial" w:cs="Arial"/>
          <w:u w:val="single"/>
        </w:rPr>
        <w:t>D</w:t>
      </w:r>
      <w:r w:rsidRPr="008949A3">
        <w:rPr>
          <w:rFonts w:ascii="Arial" w:hAnsi="Arial" w:cs="Arial"/>
          <w:u w:val="single"/>
        </w:rPr>
        <w:t xml:space="preserve">evelopment </w:t>
      </w:r>
      <w:r w:rsidR="00787100">
        <w:rPr>
          <w:rFonts w:ascii="Arial" w:hAnsi="Arial" w:cs="Arial"/>
          <w:u w:val="single"/>
        </w:rPr>
        <w:t>C</w:t>
      </w:r>
      <w:r w:rsidRPr="008949A3">
        <w:rPr>
          <w:rFonts w:ascii="Arial" w:hAnsi="Arial" w:cs="Arial"/>
          <w:u w:val="single"/>
        </w:rPr>
        <w:t>entre</w:t>
      </w:r>
      <w:r w:rsidRPr="00787100">
        <w:rPr>
          <w:rFonts w:ascii="Arial" w:hAnsi="Arial" w:cs="Arial"/>
        </w:rPr>
        <w:t xml:space="preserve">. </w:t>
      </w:r>
      <w:r w:rsidRPr="008949A3">
        <w:rPr>
          <w:rFonts w:ascii="Arial" w:hAnsi="Arial" w:cs="Arial"/>
        </w:rPr>
        <w:t xml:space="preserve">JIM focus, SANDF controlled </w:t>
      </w:r>
      <w:proofErr w:type="spellStart"/>
      <w:r w:rsidRPr="008949A3">
        <w:rPr>
          <w:rFonts w:ascii="Arial" w:hAnsi="Arial" w:cs="Arial"/>
        </w:rPr>
        <w:t>ito</w:t>
      </w:r>
      <w:proofErr w:type="spellEnd"/>
      <w:r w:rsidRPr="008949A3">
        <w:rPr>
          <w:rFonts w:ascii="Arial" w:hAnsi="Arial" w:cs="Arial"/>
        </w:rPr>
        <w:t xml:space="preserve"> concepts.</w:t>
      </w:r>
    </w:p>
    <w:p w:rsidR="00E37054" w:rsidRPr="008949A3" w:rsidRDefault="00E37054" w:rsidP="008949A3">
      <w:pPr>
        <w:pStyle w:val="ListParagraph"/>
        <w:ind w:left="1440"/>
        <w:jc w:val="both"/>
        <w:rPr>
          <w:rFonts w:ascii="Arial" w:hAnsi="Arial" w:cs="Arial"/>
        </w:rPr>
      </w:pPr>
    </w:p>
    <w:p w:rsidR="00787100" w:rsidRDefault="00E37054" w:rsidP="00787100">
      <w:pPr>
        <w:pStyle w:val="ListParagraph"/>
        <w:numPr>
          <w:ilvl w:val="1"/>
          <w:numId w:val="1"/>
        </w:numPr>
        <w:jc w:val="both"/>
        <w:rPr>
          <w:rFonts w:ascii="Arial" w:hAnsi="Arial" w:cs="Arial"/>
        </w:rPr>
      </w:pPr>
      <w:r w:rsidRPr="00787100">
        <w:rPr>
          <w:rFonts w:ascii="Arial" w:hAnsi="Arial" w:cs="Arial"/>
          <w:u w:val="single"/>
        </w:rPr>
        <w:t>Establishment of SA Army Combat Development Centre/Directorate</w:t>
      </w:r>
      <w:r w:rsidRPr="00787100">
        <w:rPr>
          <w:rFonts w:ascii="Arial" w:hAnsi="Arial" w:cs="Arial"/>
        </w:rPr>
        <w:t>.  It should be structured within GS3, responsible for defining future concepts for landward operations, to define joint combat organizations, to define future families of platforms/systems, define specific platform requirements, and to define technology requirements.  This centre/directorate will make use of decision-support in respect of simulation and experimentation.</w:t>
      </w:r>
    </w:p>
    <w:p w:rsidR="00787100" w:rsidRPr="00787100" w:rsidRDefault="00787100" w:rsidP="00787100">
      <w:pPr>
        <w:pStyle w:val="ListParagraph"/>
        <w:rPr>
          <w:rFonts w:ascii="Arial" w:hAnsi="Arial" w:cs="Arial"/>
        </w:rPr>
      </w:pPr>
    </w:p>
    <w:p w:rsidR="00787100" w:rsidRPr="00787100" w:rsidRDefault="00787100" w:rsidP="00787100">
      <w:pPr>
        <w:pStyle w:val="ListParagraph"/>
        <w:ind w:left="1440"/>
        <w:jc w:val="both"/>
        <w:rPr>
          <w:rFonts w:ascii="Arial" w:hAnsi="Arial" w:cs="Arial"/>
        </w:rPr>
      </w:pPr>
    </w:p>
    <w:p w:rsidR="00E37054" w:rsidRPr="008949A3" w:rsidRDefault="00E37054" w:rsidP="008949A3">
      <w:pPr>
        <w:pStyle w:val="ListParagraph"/>
        <w:numPr>
          <w:ilvl w:val="1"/>
          <w:numId w:val="1"/>
        </w:numPr>
        <w:jc w:val="both"/>
        <w:rPr>
          <w:rFonts w:ascii="Arial" w:hAnsi="Arial" w:cs="Arial"/>
        </w:rPr>
      </w:pPr>
      <w:r w:rsidRPr="008949A3">
        <w:rPr>
          <w:rFonts w:ascii="Arial" w:hAnsi="Arial" w:cs="Arial"/>
          <w:u w:val="single"/>
        </w:rPr>
        <w:t>Establishment of SA Army Integrated R&amp;D Centre</w:t>
      </w:r>
      <w:r w:rsidRPr="008949A3">
        <w:rPr>
          <w:rFonts w:ascii="Arial" w:hAnsi="Arial" w:cs="Arial"/>
        </w:rPr>
        <w:t xml:space="preserve">.  Grouping of current functional R&amp;D offices </w:t>
      </w:r>
      <w:r w:rsidR="000D4B0C" w:rsidRPr="008949A3">
        <w:rPr>
          <w:rFonts w:ascii="Arial" w:hAnsi="Arial" w:cs="Arial"/>
        </w:rPr>
        <w:t xml:space="preserve">at all the current formation HQs </w:t>
      </w:r>
      <w:r w:rsidRPr="008949A3">
        <w:rPr>
          <w:rFonts w:ascii="Arial" w:hAnsi="Arial" w:cs="Arial"/>
        </w:rPr>
        <w:t xml:space="preserve">into one integrated centre.  </w:t>
      </w:r>
    </w:p>
    <w:p w:rsidR="00964D0D" w:rsidRPr="008949A3" w:rsidRDefault="00964D0D" w:rsidP="008949A3">
      <w:pPr>
        <w:pStyle w:val="ListParagraph"/>
        <w:jc w:val="both"/>
        <w:rPr>
          <w:rFonts w:ascii="Arial" w:hAnsi="Arial" w:cs="Arial"/>
        </w:rPr>
      </w:pPr>
    </w:p>
    <w:p w:rsidR="00964D0D" w:rsidRPr="007A0BA3" w:rsidRDefault="00964D0D" w:rsidP="007A0BA3">
      <w:pPr>
        <w:jc w:val="both"/>
        <w:rPr>
          <w:rFonts w:ascii="Arial" w:hAnsi="Arial" w:cs="Arial"/>
        </w:rPr>
      </w:pPr>
      <w:proofErr w:type="gramStart"/>
      <w:r w:rsidRPr="007A0BA3">
        <w:rPr>
          <w:rFonts w:ascii="Arial" w:hAnsi="Arial" w:cs="Arial"/>
          <w:u w:val="single"/>
        </w:rPr>
        <w:t>Notes</w:t>
      </w:r>
      <w:r w:rsidRPr="007A0BA3">
        <w:rPr>
          <w:rFonts w:ascii="Arial" w:hAnsi="Arial" w:cs="Arial"/>
        </w:rPr>
        <w:t>.</w:t>
      </w:r>
      <w:proofErr w:type="gramEnd"/>
    </w:p>
    <w:p w:rsidR="00443E2A" w:rsidRPr="008949A3" w:rsidRDefault="00443E2A" w:rsidP="008949A3">
      <w:pPr>
        <w:pStyle w:val="ListParagraph"/>
        <w:jc w:val="both"/>
        <w:rPr>
          <w:rFonts w:ascii="Arial" w:hAnsi="Arial" w:cs="Arial"/>
        </w:rPr>
      </w:pPr>
    </w:p>
    <w:p w:rsidR="00964D0D" w:rsidRPr="008949A3" w:rsidRDefault="00787100" w:rsidP="008949A3">
      <w:pPr>
        <w:pStyle w:val="ListParagraph"/>
        <w:numPr>
          <w:ilvl w:val="0"/>
          <w:numId w:val="9"/>
        </w:numPr>
        <w:jc w:val="both"/>
        <w:rPr>
          <w:rFonts w:ascii="Arial" w:hAnsi="Arial" w:cs="Arial"/>
        </w:rPr>
      </w:pPr>
      <w:r>
        <w:rPr>
          <w:rFonts w:ascii="Arial" w:hAnsi="Arial" w:cs="Arial"/>
        </w:rPr>
        <w:t xml:space="preserve">Joint </w:t>
      </w:r>
      <w:r w:rsidR="00964D0D" w:rsidRPr="008949A3">
        <w:rPr>
          <w:rFonts w:ascii="Arial" w:hAnsi="Arial" w:cs="Arial"/>
        </w:rPr>
        <w:t>Combat Development Centre and R&amp;D Centre to make use of the LDCB as forum.</w:t>
      </w:r>
    </w:p>
    <w:p w:rsidR="00964D0D" w:rsidRPr="008949A3" w:rsidRDefault="00964D0D" w:rsidP="008949A3">
      <w:pPr>
        <w:pStyle w:val="ListParagraph"/>
        <w:ind w:left="2160"/>
        <w:jc w:val="both"/>
        <w:rPr>
          <w:rFonts w:ascii="Arial" w:hAnsi="Arial" w:cs="Arial"/>
        </w:rPr>
      </w:pPr>
    </w:p>
    <w:p w:rsidR="00964D0D" w:rsidRPr="008949A3" w:rsidRDefault="00964D0D" w:rsidP="008949A3">
      <w:pPr>
        <w:pStyle w:val="ListParagraph"/>
        <w:numPr>
          <w:ilvl w:val="0"/>
          <w:numId w:val="9"/>
        </w:numPr>
        <w:jc w:val="both"/>
        <w:rPr>
          <w:rFonts w:ascii="Arial" w:hAnsi="Arial" w:cs="Arial"/>
        </w:rPr>
      </w:pPr>
      <w:r w:rsidRPr="008949A3">
        <w:rPr>
          <w:rFonts w:ascii="Arial" w:hAnsi="Arial" w:cs="Arial"/>
        </w:rPr>
        <w:t>Combat Development Centre is to provide the SA Army’s component to the joint concept development centre.</w:t>
      </w:r>
    </w:p>
    <w:p w:rsidR="00964D0D" w:rsidRPr="008949A3" w:rsidRDefault="00964D0D" w:rsidP="008949A3">
      <w:pPr>
        <w:pStyle w:val="ListParagraph"/>
        <w:jc w:val="both"/>
        <w:rPr>
          <w:rFonts w:ascii="Arial" w:hAnsi="Arial" w:cs="Arial"/>
        </w:rPr>
      </w:pPr>
    </w:p>
    <w:p w:rsidR="00964D0D" w:rsidRPr="008949A3" w:rsidRDefault="00964D0D" w:rsidP="008949A3">
      <w:pPr>
        <w:pStyle w:val="ListParagraph"/>
        <w:numPr>
          <w:ilvl w:val="0"/>
          <w:numId w:val="9"/>
        </w:numPr>
        <w:jc w:val="both"/>
        <w:rPr>
          <w:rFonts w:ascii="Arial" w:hAnsi="Arial" w:cs="Arial"/>
        </w:rPr>
      </w:pPr>
      <w:r w:rsidRPr="008949A3">
        <w:rPr>
          <w:rFonts w:ascii="Arial" w:hAnsi="Arial" w:cs="Arial"/>
        </w:rPr>
        <w:t>The SA Army R&amp;D Centre to provide the Army’s formal link to external technology development organizations</w:t>
      </w:r>
    </w:p>
    <w:p w:rsidR="005563C8" w:rsidRPr="008949A3" w:rsidRDefault="005563C8" w:rsidP="008949A3">
      <w:pPr>
        <w:pStyle w:val="ListParagraph"/>
        <w:jc w:val="both"/>
        <w:rPr>
          <w:rFonts w:ascii="Arial" w:hAnsi="Arial" w:cs="Arial"/>
        </w:rPr>
      </w:pPr>
    </w:p>
    <w:p w:rsidR="00964D0D" w:rsidRPr="008949A3" w:rsidRDefault="00964D0D" w:rsidP="008949A3">
      <w:pPr>
        <w:pStyle w:val="ListParagraph"/>
        <w:jc w:val="both"/>
        <w:rPr>
          <w:rFonts w:ascii="Arial" w:hAnsi="Arial" w:cs="Arial"/>
        </w:rPr>
      </w:pPr>
    </w:p>
    <w:p w:rsidR="00964D0D" w:rsidRPr="008949A3" w:rsidRDefault="00964D0D" w:rsidP="008949A3">
      <w:pPr>
        <w:numPr>
          <w:ilvl w:val="0"/>
          <w:numId w:val="1"/>
        </w:numPr>
        <w:jc w:val="both"/>
        <w:rPr>
          <w:rFonts w:ascii="Arial" w:hAnsi="Arial" w:cs="Arial"/>
          <w:sz w:val="24"/>
          <w:szCs w:val="24"/>
          <w:lang w:val="en-US"/>
        </w:rPr>
      </w:pPr>
      <w:r w:rsidRPr="008949A3">
        <w:rPr>
          <w:rFonts w:ascii="Arial" w:hAnsi="Arial" w:cs="Arial"/>
          <w:sz w:val="24"/>
          <w:szCs w:val="24"/>
          <w:u w:val="single"/>
          <w:lang w:val="en-US"/>
        </w:rPr>
        <w:t xml:space="preserve">Proposed </w:t>
      </w:r>
      <w:r w:rsidRPr="00787100">
        <w:rPr>
          <w:rFonts w:ascii="Arial" w:hAnsi="Arial" w:cs="Arial"/>
          <w:b/>
          <w:sz w:val="24"/>
          <w:szCs w:val="24"/>
          <w:u w:val="single"/>
          <w:lang w:val="en-US"/>
        </w:rPr>
        <w:t>Process</w:t>
      </w:r>
      <w:r w:rsidRPr="008949A3">
        <w:rPr>
          <w:rFonts w:ascii="Arial" w:hAnsi="Arial" w:cs="Arial"/>
          <w:sz w:val="24"/>
          <w:szCs w:val="24"/>
          <w:u w:val="single"/>
          <w:lang w:val="en-US"/>
        </w:rPr>
        <w:t xml:space="preserve"> for SA Army Combat Development</w:t>
      </w:r>
      <w:r w:rsidRPr="008949A3">
        <w:rPr>
          <w:rFonts w:ascii="Arial" w:hAnsi="Arial" w:cs="Arial"/>
          <w:sz w:val="24"/>
          <w:szCs w:val="24"/>
          <w:lang w:val="en-US"/>
        </w:rPr>
        <w:t xml:space="preserve">.  Top-down process: </w:t>
      </w:r>
    </w:p>
    <w:p w:rsidR="00964D0D" w:rsidRPr="008949A3" w:rsidRDefault="00964D0D" w:rsidP="008949A3">
      <w:pPr>
        <w:numPr>
          <w:ilvl w:val="1"/>
          <w:numId w:val="1"/>
        </w:numPr>
        <w:jc w:val="both"/>
        <w:rPr>
          <w:rFonts w:ascii="Arial" w:hAnsi="Arial" w:cs="Arial"/>
          <w:sz w:val="24"/>
          <w:szCs w:val="24"/>
          <w:lang w:val="en-US"/>
        </w:rPr>
      </w:pPr>
      <w:r w:rsidRPr="008949A3">
        <w:rPr>
          <w:rFonts w:ascii="Arial" w:hAnsi="Arial" w:cs="Arial"/>
          <w:sz w:val="24"/>
          <w:szCs w:val="24"/>
          <w:lang w:val="en-US"/>
        </w:rPr>
        <w:t>Formulate concepts of operations</w:t>
      </w:r>
    </w:p>
    <w:p w:rsidR="00964D0D" w:rsidRPr="008949A3" w:rsidRDefault="00964D0D" w:rsidP="008949A3">
      <w:pPr>
        <w:numPr>
          <w:ilvl w:val="1"/>
          <w:numId w:val="1"/>
        </w:numPr>
        <w:jc w:val="both"/>
        <w:rPr>
          <w:rFonts w:ascii="Arial" w:hAnsi="Arial" w:cs="Arial"/>
          <w:sz w:val="24"/>
          <w:szCs w:val="24"/>
          <w:lang w:val="en-US"/>
        </w:rPr>
      </w:pPr>
      <w:r w:rsidRPr="008949A3">
        <w:rPr>
          <w:rFonts w:ascii="Arial" w:hAnsi="Arial" w:cs="Arial"/>
          <w:sz w:val="24"/>
          <w:szCs w:val="24"/>
          <w:lang w:val="en-US"/>
        </w:rPr>
        <w:t>Determine joint combat organizations</w:t>
      </w:r>
    </w:p>
    <w:p w:rsidR="00964D0D" w:rsidRPr="008949A3" w:rsidRDefault="00964D0D" w:rsidP="008949A3">
      <w:pPr>
        <w:numPr>
          <w:ilvl w:val="1"/>
          <w:numId w:val="1"/>
        </w:numPr>
        <w:jc w:val="both"/>
        <w:rPr>
          <w:rFonts w:ascii="Arial" w:hAnsi="Arial" w:cs="Arial"/>
          <w:sz w:val="24"/>
          <w:szCs w:val="24"/>
          <w:lang w:val="en-US"/>
        </w:rPr>
      </w:pPr>
      <w:r w:rsidRPr="008949A3">
        <w:rPr>
          <w:rFonts w:ascii="Arial" w:hAnsi="Arial" w:cs="Arial"/>
          <w:sz w:val="24"/>
          <w:szCs w:val="24"/>
          <w:lang w:val="en-US"/>
        </w:rPr>
        <w:t>Families of platforms/systems</w:t>
      </w:r>
    </w:p>
    <w:p w:rsidR="00964D0D" w:rsidRPr="008949A3" w:rsidRDefault="00964D0D" w:rsidP="008949A3">
      <w:pPr>
        <w:numPr>
          <w:ilvl w:val="1"/>
          <w:numId w:val="1"/>
        </w:numPr>
        <w:jc w:val="both"/>
        <w:rPr>
          <w:rFonts w:ascii="Arial" w:hAnsi="Arial" w:cs="Arial"/>
          <w:sz w:val="24"/>
          <w:szCs w:val="24"/>
          <w:lang w:val="en-US"/>
        </w:rPr>
      </w:pPr>
      <w:r w:rsidRPr="008949A3">
        <w:rPr>
          <w:rFonts w:ascii="Arial" w:hAnsi="Arial" w:cs="Arial"/>
          <w:sz w:val="24"/>
          <w:szCs w:val="24"/>
          <w:lang w:val="en-US"/>
        </w:rPr>
        <w:t>Specific (Service) platforms</w:t>
      </w:r>
    </w:p>
    <w:p w:rsidR="00964D0D" w:rsidRPr="008949A3" w:rsidRDefault="00964D0D" w:rsidP="008949A3">
      <w:pPr>
        <w:numPr>
          <w:ilvl w:val="1"/>
          <w:numId w:val="1"/>
        </w:numPr>
        <w:jc w:val="both"/>
        <w:rPr>
          <w:rFonts w:ascii="Arial" w:hAnsi="Arial" w:cs="Arial"/>
          <w:sz w:val="24"/>
          <w:szCs w:val="24"/>
          <w:lang w:val="en-US"/>
        </w:rPr>
      </w:pPr>
      <w:r w:rsidRPr="008949A3">
        <w:rPr>
          <w:rFonts w:ascii="Arial" w:hAnsi="Arial" w:cs="Arial"/>
          <w:sz w:val="24"/>
          <w:szCs w:val="24"/>
          <w:lang w:val="en-US"/>
        </w:rPr>
        <w:t>Technology required</w:t>
      </w:r>
    </w:p>
    <w:p w:rsidR="005563C8" w:rsidRPr="008949A3" w:rsidRDefault="005563C8" w:rsidP="008949A3">
      <w:pPr>
        <w:pStyle w:val="ListParagraph"/>
        <w:numPr>
          <w:ilvl w:val="1"/>
          <w:numId w:val="1"/>
        </w:numPr>
        <w:jc w:val="both"/>
        <w:rPr>
          <w:rFonts w:ascii="Arial" w:hAnsi="Arial" w:cs="Arial"/>
        </w:rPr>
      </w:pPr>
      <w:r w:rsidRPr="008949A3">
        <w:rPr>
          <w:rFonts w:ascii="Arial" w:hAnsi="Arial" w:cs="Arial"/>
        </w:rPr>
        <w:t>Establishing a routine communication system between R&amp;T institutions and the SA Army.  For example the LDCB and other forums.</w:t>
      </w:r>
    </w:p>
    <w:p w:rsidR="00E37054" w:rsidRPr="008949A3" w:rsidRDefault="00E37054" w:rsidP="008949A3">
      <w:pPr>
        <w:pStyle w:val="ListParagraph"/>
        <w:jc w:val="both"/>
        <w:rPr>
          <w:rFonts w:ascii="Arial" w:hAnsi="Arial" w:cs="Arial"/>
        </w:rPr>
      </w:pPr>
    </w:p>
    <w:p w:rsidR="00443E2A" w:rsidRPr="008949A3" w:rsidRDefault="00443E2A" w:rsidP="008949A3">
      <w:pPr>
        <w:pStyle w:val="ListParagraph"/>
        <w:jc w:val="both"/>
        <w:rPr>
          <w:rFonts w:ascii="Arial" w:hAnsi="Arial" w:cs="Arial"/>
        </w:rPr>
      </w:pPr>
    </w:p>
    <w:p w:rsidR="005563C8" w:rsidRPr="008949A3" w:rsidRDefault="005563C8" w:rsidP="008949A3">
      <w:pPr>
        <w:numPr>
          <w:ilvl w:val="0"/>
          <w:numId w:val="1"/>
        </w:numPr>
        <w:jc w:val="both"/>
        <w:rPr>
          <w:rFonts w:ascii="Arial" w:hAnsi="Arial" w:cs="Arial"/>
          <w:sz w:val="24"/>
          <w:szCs w:val="24"/>
          <w:lang w:val="en-US"/>
        </w:rPr>
      </w:pPr>
      <w:r w:rsidRPr="008949A3">
        <w:rPr>
          <w:rFonts w:ascii="Arial" w:hAnsi="Arial" w:cs="Arial"/>
          <w:sz w:val="24"/>
          <w:szCs w:val="24"/>
          <w:u w:val="single"/>
          <w:lang w:val="en-US"/>
        </w:rPr>
        <w:t>Op</w:t>
      </w:r>
      <w:r w:rsidR="003F6D4F" w:rsidRPr="008949A3">
        <w:rPr>
          <w:rFonts w:ascii="Arial" w:hAnsi="Arial" w:cs="Arial"/>
          <w:sz w:val="24"/>
          <w:szCs w:val="24"/>
          <w:u w:val="single"/>
          <w:lang w:val="en-US"/>
        </w:rPr>
        <w:t>erational</w:t>
      </w:r>
      <w:r w:rsidRPr="008949A3">
        <w:rPr>
          <w:rFonts w:ascii="Arial" w:hAnsi="Arial" w:cs="Arial"/>
          <w:sz w:val="24"/>
          <w:szCs w:val="24"/>
          <w:u w:val="single"/>
          <w:lang w:val="en-US"/>
        </w:rPr>
        <w:t xml:space="preserve"> Operating Systems</w:t>
      </w:r>
      <w:r w:rsidR="007A0BA3">
        <w:rPr>
          <w:rFonts w:ascii="Arial" w:hAnsi="Arial" w:cs="Arial"/>
          <w:sz w:val="24"/>
          <w:szCs w:val="24"/>
          <w:u w:val="single"/>
          <w:lang w:val="en-US"/>
        </w:rPr>
        <w:t xml:space="preserve"> as </w:t>
      </w:r>
      <w:r w:rsidR="007A0BA3" w:rsidRPr="00625B01">
        <w:rPr>
          <w:rFonts w:ascii="Arial" w:hAnsi="Arial" w:cs="Arial"/>
          <w:b/>
          <w:sz w:val="24"/>
          <w:szCs w:val="24"/>
          <w:u w:val="single"/>
          <w:lang w:val="en-US"/>
        </w:rPr>
        <w:t>Framework</w:t>
      </w:r>
      <w:r w:rsidR="007A0BA3">
        <w:rPr>
          <w:rFonts w:ascii="Arial" w:hAnsi="Arial" w:cs="Arial"/>
          <w:sz w:val="24"/>
          <w:szCs w:val="24"/>
          <w:u w:val="single"/>
          <w:lang w:val="en-US"/>
        </w:rPr>
        <w:t xml:space="preserve"> for Technology Development</w:t>
      </w:r>
      <w:r w:rsidR="003F6D4F" w:rsidRPr="008949A3">
        <w:rPr>
          <w:rFonts w:ascii="Arial" w:hAnsi="Arial" w:cs="Arial"/>
          <w:sz w:val="24"/>
          <w:szCs w:val="24"/>
          <w:lang w:val="en-US"/>
        </w:rPr>
        <w:t xml:space="preserve">. </w:t>
      </w:r>
      <w:r w:rsidRPr="008949A3">
        <w:rPr>
          <w:rFonts w:ascii="Arial" w:hAnsi="Arial" w:cs="Arial"/>
          <w:sz w:val="24"/>
          <w:szCs w:val="24"/>
          <w:lang w:val="en-US"/>
        </w:rPr>
        <w:t xml:space="preserve"> </w:t>
      </w:r>
      <w:r w:rsidR="003F6D4F" w:rsidRPr="008949A3">
        <w:rPr>
          <w:rFonts w:ascii="Arial" w:hAnsi="Arial" w:cs="Arial"/>
          <w:sz w:val="24"/>
          <w:szCs w:val="24"/>
          <w:lang w:val="en-US"/>
        </w:rPr>
        <w:t>The framework of the operating systems to be used as framework for technology development.</w:t>
      </w:r>
    </w:p>
    <w:p w:rsidR="0099463D" w:rsidRPr="008949A3" w:rsidRDefault="0077489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 xml:space="preserve">Movement and </w:t>
      </w:r>
      <w:proofErr w:type="spellStart"/>
      <w:r w:rsidRPr="008949A3">
        <w:rPr>
          <w:rFonts w:ascii="Arial" w:hAnsi="Arial" w:cs="Arial"/>
          <w:sz w:val="24"/>
          <w:szCs w:val="24"/>
          <w:u w:val="single"/>
          <w:lang w:val="en-US"/>
        </w:rPr>
        <w:t>Manoeuvre</w:t>
      </w:r>
      <w:proofErr w:type="spellEnd"/>
      <w:r w:rsidRPr="008949A3">
        <w:rPr>
          <w:rFonts w:ascii="Arial" w:hAnsi="Arial" w:cs="Arial"/>
          <w:sz w:val="24"/>
          <w:szCs w:val="24"/>
          <w:lang w:val="en-US"/>
        </w:rPr>
        <w:t xml:space="preserve">.  </w:t>
      </w:r>
    </w:p>
    <w:p w:rsidR="0099463D" w:rsidRPr="008949A3" w:rsidRDefault="0099463D" w:rsidP="008949A3">
      <w:pPr>
        <w:numPr>
          <w:ilvl w:val="2"/>
          <w:numId w:val="1"/>
        </w:numPr>
        <w:jc w:val="both"/>
        <w:rPr>
          <w:rFonts w:ascii="Arial" w:hAnsi="Arial" w:cs="Arial"/>
          <w:sz w:val="24"/>
          <w:szCs w:val="24"/>
          <w:lang w:val="en-US"/>
        </w:rPr>
      </w:pPr>
      <w:r w:rsidRPr="008949A3">
        <w:rPr>
          <w:rFonts w:ascii="Arial" w:hAnsi="Arial" w:cs="Arial"/>
          <w:sz w:val="24"/>
          <w:szCs w:val="24"/>
          <w:u w:val="single"/>
          <w:lang w:val="en-US"/>
        </w:rPr>
        <w:t xml:space="preserve">Mobility and </w:t>
      </w:r>
      <w:proofErr w:type="spellStart"/>
      <w:r w:rsidRPr="008949A3">
        <w:rPr>
          <w:rFonts w:ascii="Arial" w:hAnsi="Arial" w:cs="Arial"/>
          <w:sz w:val="24"/>
          <w:szCs w:val="24"/>
          <w:u w:val="single"/>
          <w:lang w:val="en-US"/>
        </w:rPr>
        <w:t>Manoeuvre</w:t>
      </w:r>
      <w:proofErr w:type="spellEnd"/>
      <w:r w:rsidRPr="008949A3">
        <w:rPr>
          <w:rFonts w:ascii="Arial" w:hAnsi="Arial" w:cs="Arial"/>
          <w:sz w:val="24"/>
          <w:szCs w:val="24"/>
          <w:lang w:val="en-US"/>
        </w:rPr>
        <w:t xml:space="preserve">.  Mobility and </w:t>
      </w:r>
      <w:proofErr w:type="spellStart"/>
      <w:r w:rsidRPr="008949A3">
        <w:rPr>
          <w:rFonts w:ascii="Arial" w:hAnsi="Arial" w:cs="Arial"/>
          <w:sz w:val="24"/>
          <w:szCs w:val="24"/>
          <w:lang w:val="en-US"/>
        </w:rPr>
        <w:t>manoeuvre</w:t>
      </w:r>
      <w:proofErr w:type="spellEnd"/>
      <w:r w:rsidRPr="008949A3">
        <w:rPr>
          <w:rFonts w:ascii="Arial" w:hAnsi="Arial" w:cs="Arial"/>
          <w:sz w:val="24"/>
          <w:szCs w:val="24"/>
          <w:lang w:val="en-US"/>
        </w:rPr>
        <w:t xml:space="preserve"> to be considered in respect of strategic, operational, tactical (including various forms of mobility and </w:t>
      </w:r>
      <w:proofErr w:type="spellStart"/>
      <w:r w:rsidRPr="008949A3">
        <w:rPr>
          <w:rFonts w:ascii="Arial" w:hAnsi="Arial" w:cs="Arial"/>
          <w:sz w:val="24"/>
          <w:szCs w:val="24"/>
          <w:lang w:val="en-US"/>
        </w:rPr>
        <w:t>manoeuvre</w:t>
      </w:r>
      <w:proofErr w:type="spellEnd"/>
      <w:r w:rsidRPr="008949A3">
        <w:rPr>
          <w:rFonts w:ascii="Arial" w:hAnsi="Arial" w:cs="Arial"/>
          <w:sz w:val="24"/>
          <w:szCs w:val="24"/>
          <w:lang w:val="en-US"/>
        </w:rPr>
        <w:t xml:space="preserve"> within an area of operations) and critical, as well as all forms of mobility and </w:t>
      </w:r>
      <w:proofErr w:type="spellStart"/>
      <w:r w:rsidRPr="008949A3">
        <w:rPr>
          <w:rFonts w:ascii="Arial" w:hAnsi="Arial" w:cs="Arial"/>
          <w:sz w:val="24"/>
          <w:szCs w:val="24"/>
          <w:lang w:val="en-US"/>
        </w:rPr>
        <w:t>manoeuvre</w:t>
      </w:r>
      <w:proofErr w:type="spellEnd"/>
      <w:r w:rsidRPr="008949A3">
        <w:rPr>
          <w:rFonts w:ascii="Arial" w:hAnsi="Arial" w:cs="Arial"/>
          <w:sz w:val="24"/>
          <w:szCs w:val="24"/>
          <w:lang w:val="en-US"/>
        </w:rPr>
        <w:t xml:space="preserve"> (lowest form of individual soldier movement).</w:t>
      </w:r>
    </w:p>
    <w:p w:rsidR="0099463D" w:rsidRPr="008949A3" w:rsidRDefault="0077489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Protection</w:t>
      </w:r>
      <w:r w:rsidRPr="008949A3">
        <w:rPr>
          <w:rFonts w:ascii="Arial" w:hAnsi="Arial" w:cs="Arial"/>
          <w:sz w:val="24"/>
          <w:szCs w:val="24"/>
          <w:lang w:val="en-US"/>
        </w:rPr>
        <w:t>.</w:t>
      </w:r>
      <w:r w:rsidR="0099463D" w:rsidRPr="008949A3">
        <w:rPr>
          <w:rFonts w:ascii="Arial" w:hAnsi="Arial" w:cs="Arial"/>
          <w:sz w:val="24"/>
          <w:szCs w:val="24"/>
          <w:lang w:val="en-US"/>
        </w:rPr>
        <w:t xml:space="preserve">  A study must be done to </w:t>
      </w:r>
      <w:proofErr w:type="spellStart"/>
      <w:r w:rsidR="0099463D" w:rsidRPr="008949A3">
        <w:rPr>
          <w:rFonts w:ascii="Arial" w:hAnsi="Arial" w:cs="Arial"/>
          <w:sz w:val="24"/>
          <w:szCs w:val="24"/>
          <w:lang w:val="en-US"/>
        </w:rPr>
        <w:t>analyse</w:t>
      </w:r>
      <w:proofErr w:type="spellEnd"/>
      <w:r w:rsidR="0099463D" w:rsidRPr="008949A3">
        <w:rPr>
          <w:rFonts w:ascii="Arial" w:hAnsi="Arial" w:cs="Arial"/>
          <w:sz w:val="24"/>
          <w:szCs w:val="24"/>
          <w:lang w:val="en-US"/>
        </w:rPr>
        <w:t xml:space="preserve"> the spectrum of available </w:t>
      </w:r>
      <w:r w:rsidR="00D67750" w:rsidRPr="008949A3">
        <w:rPr>
          <w:rFonts w:ascii="Arial" w:hAnsi="Arial" w:cs="Arial"/>
          <w:sz w:val="24"/>
          <w:szCs w:val="24"/>
          <w:lang w:val="en-US"/>
        </w:rPr>
        <w:t xml:space="preserve">and new </w:t>
      </w:r>
      <w:r w:rsidR="0099463D" w:rsidRPr="008949A3">
        <w:rPr>
          <w:rFonts w:ascii="Arial" w:hAnsi="Arial" w:cs="Arial"/>
          <w:sz w:val="24"/>
          <w:szCs w:val="24"/>
          <w:lang w:val="en-US"/>
        </w:rPr>
        <w:t>technologies</w:t>
      </w:r>
      <w:r w:rsidR="00D67750" w:rsidRPr="008949A3">
        <w:rPr>
          <w:rFonts w:ascii="Arial" w:hAnsi="Arial" w:cs="Arial"/>
          <w:sz w:val="24"/>
          <w:szCs w:val="24"/>
          <w:lang w:val="en-US"/>
        </w:rPr>
        <w:t xml:space="preserve"> that can support the concepts of operation pertaining to protection.  </w:t>
      </w:r>
    </w:p>
    <w:p w:rsidR="0077489D" w:rsidRPr="008949A3" w:rsidRDefault="0077489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Command and Control</w:t>
      </w:r>
      <w:r w:rsidRPr="008949A3">
        <w:rPr>
          <w:rFonts w:ascii="Arial" w:hAnsi="Arial" w:cs="Arial"/>
          <w:sz w:val="24"/>
          <w:szCs w:val="24"/>
          <w:lang w:val="en-US"/>
        </w:rPr>
        <w:t>.</w:t>
      </w:r>
    </w:p>
    <w:p w:rsidR="0077489D" w:rsidRPr="008949A3" w:rsidRDefault="0077489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Sustainment</w:t>
      </w:r>
      <w:r w:rsidRPr="008949A3">
        <w:rPr>
          <w:rFonts w:ascii="Arial" w:hAnsi="Arial" w:cs="Arial"/>
          <w:sz w:val="24"/>
          <w:szCs w:val="24"/>
          <w:lang w:val="en-US"/>
        </w:rPr>
        <w:t>.</w:t>
      </w:r>
    </w:p>
    <w:p w:rsidR="00D67750" w:rsidRDefault="00D67750" w:rsidP="008949A3">
      <w:pPr>
        <w:numPr>
          <w:ilvl w:val="2"/>
          <w:numId w:val="1"/>
        </w:numPr>
        <w:jc w:val="both"/>
        <w:rPr>
          <w:rFonts w:ascii="Arial" w:hAnsi="Arial" w:cs="Arial"/>
          <w:sz w:val="24"/>
          <w:szCs w:val="24"/>
          <w:lang w:val="en-US"/>
        </w:rPr>
      </w:pPr>
      <w:r w:rsidRPr="008949A3">
        <w:rPr>
          <w:rFonts w:ascii="Arial" w:hAnsi="Arial" w:cs="Arial"/>
          <w:sz w:val="24"/>
          <w:szCs w:val="24"/>
          <w:lang w:val="en-US"/>
        </w:rPr>
        <w:t>Air delivery technologies important in view of given aircraft platforms (A400M)</w:t>
      </w:r>
    </w:p>
    <w:p w:rsidR="009E4F20" w:rsidRDefault="009E4F20" w:rsidP="008949A3">
      <w:pPr>
        <w:numPr>
          <w:ilvl w:val="2"/>
          <w:numId w:val="1"/>
        </w:numPr>
        <w:jc w:val="both"/>
        <w:rPr>
          <w:rFonts w:ascii="Arial" w:hAnsi="Arial" w:cs="Arial"/>
          <w:sz w:val="24"/>
          <w:szCs w:val="24"/>
          <w:lang w:val="en-US"/>
        </w:rPr>
      </w:pPr>
      <w:r>
        <w:rPr>
          <w:rFonts w:ascii="Arial" w:hAnsi="Arial" w:cs="Arial"/>
          <w:sz w:val="24"/>
          <w:szCs w:val="24"/>
          <w:lang w:val="en-US"/>
        </w:rPr>
        <w:t>Requirement for technology development of operational logistical systems.</w:t>
      </w:r>
    </w:p>
    <w:p w:rsidR="00801ED8" w:rsidRDefault="00BD0EA5" w:rsidP="008949A3">
      <w:pPr>
        <w:numPr>
          <w:ilvl w:val="2"/>
          <w:numId w:val="1"/>
        </w:numPr>
        <w:jc w:val="both"/>
        <w:rPr>
          <w:rFonts w:ascii="Arial" w:hAnsi="Arial" w:cs="Arial"/>
          <w:sz w:val="24"/>
          <w:szCs w:val="24"/>
          <w:lang w:val="en-US"/>
        </w:rPr>
      </w:pPr>
      <w:r w:rsidRPr="00BD0EA5">
        <w:rPr>
          <w:rFonts w:ascii="Arial" w:hAnsi="Arial" w:cs="Arial"/>
          <w:sz w:val="24"/>
          <w:szCs w:val="24"/>
          <w:u w:val="single"/>
          <w:lang w:val="en-US"/>
        </w:rPr>
        <w:t>Logistical Footprint</w:t>
      </w:r>
      <w:r>
        <w:rPr>
          <w:rFonts w:ascii="Arial" w:hAnsi="Arial" w:cs="Arial"/>
          <w:sz w:val="24"/>
          <w:szCs w:val="24"/>
          <w:lang w:val="en-US"/>
        </w:rPr>
        <w:t xml:space="preserve">.  </w:t>
      </w:r>
      <w:r w:rsidR="00801ED8">
        <w:rPr>
          <w:rFonts w:ascii="Arial" w:hAnsi="Arial" w:cs="Arial"/>
          <w:sz w:val="24"/>
          <w:szCs w:val="24"/>
          <w:lang w:val="en-US"/>
        </w:rPr>
        <w:t xml:space="preserve">Reduce the overall logistical footprint </w:t>
      </w:r>
      <w:proofErr w:type="spellStart"/>
      <w:r w:rsidR="00801ED8">
        <w:rPr>
          <w:rFonts w:ascii="Arial" w:hAnsi="Arial" w:cs="Arial"/>
          <w:sz w:val="24"/>
          <w:szCs w:val="24"/>
          <w:lang w:val="en-US"/>
        </w:rPr>
        <w:t>bmo</w:t>
      </w:r>
      <w:proofErr w:type="spellEnd"/>
      <w:r w:rsidR="00801ED8">
        <w:rPr>
          <w:rFonts w:ascii="Arial" w:hAnsi="Arial" w:cs="Arial"/>
          <w:sz w:val="24"/>
          <w:szCs w:val="24"/>
          <w:lang w:val="en-US"/>
        </w:rPr>
        <w:t xml:space="preserve"> various technology </w:t>
      </w:r>
      <w:proofErr w:type="spellStart"/>
      <w:r w:rsidR="00801ED8">
        <w:rPr>
          <w:rFonts w:ascii="Arial" w:hAnsi="Arial" w:cs="Arial"/>
          <w:sz w:val="24"/>
          <w:szCs w:val="24"/>
          <w:lang w:val="en-US"/>
        </w:rPr>
        <w:t>programmes</w:t>
      </w:r>
      <w:proofErr w:type="spellEnd"/>
      <w:r w:rsidR="00801ED8">
        <w:rPr>
          <w:rFonts w:ascii="Arial" w:hAnsi="Arial" w:cs="Arial"/>
          <w:sz w:val="24"/>
          <w:szCs w:val="24"/>
          <w:lang w:val="en-US"/>
        </w:rPr>
        <w:t>.</w:t>
      </w:r>
      <w:r w:rsidR="00051AEE">
        <w:rPr>
          <w:rFonts w:ascii="Arial" w:hAnsi="Arial" w:cs="Arial"/>
          <w:sz w:val="24"/>
          <w:szCs w:val="24"/>
          <w:lang w:val="en-US"/>
        </w:rPr>
        <w:t xml:space="preserve">  </w:t>
      </w:r>
      <w:proofErr w:type="spellStart"/>
      <w:r w:rsidR="00051AEE">
        <w:rPr>
          <w:rFonts w:ascii="Arial" w:hAnsi="Arial" w:cs="Arial"/>
          <w:sz w:val="24"/>
          <w:szCs w:val="24"/>
          <w:lang w:val="en-US"/>
        </w:rPr>
        <w:t>Standardised</w:t>
      </w:r>
      <w:proofErr w:type="spellEnd"/>
      <w:r w:rsidR="00051AEE">
        <w:rPr>
          <w:rFonts w:ascii="Arial" w:hAnsi="Arial" w:cs="Arial"/>
          <w:sz w:val="24"/>
          <w:szCs w:val="24"/>
          <w:lang w:val="en-US"/>
        </w:rPr>
        <w:t xml:space="preserve"> equipment with greater quality, better serviceability and greater reliability </w:t>
      </w:r>
      <w:r w:rsidR="00787100">
        <w:rPr>
          <w:rFonts w:ascii="Arial" w:hAnsi="Arial" w:cs="Arial"/>
          <w:sz w:val="24"/>
          <w:szCs w:val="24"/>
          <w:lang w:val="en-US"/>
        </w:rPr>
        <w:t xml:space="preserve">should be </w:t>
      </w:r>
      <w:r w:rsidR="00051AEE">
        <w:rPr>
          <w:rFonts w:ascii="Arial" w:hAnsi="Arial" w:cs="Arial"/>
          <w:sz w:val="24"/>
          <w:szCs w:val="24"/>
          <w:lang w:val="en-US"/>
        </w:rPr>
        <w:t xml:space="preserve">designed.  Systems </w:t>
      </w:r>
      <w:r w:rsidR="00787100">
        <w:rPr>
          <w:rFonts w:ascii="Arial" w:hAnsi="Arial" w:cs="Arial"/>
          <w:sz w:val="24"/>
          <w:szCs w:val="24"/>
          <w:lang w:val="en-US"/>
        </w:rPr>
        <w:t xml:space="preserve">will </w:t>
      </w:r>
      <w:r w:rsidR="00051AEE">
        <w:rPr>
          <w:rFonts w:ascii="Arial" w:hAnsi="Arial" w:cs="Arial"/>
          <w:sz w:val="24"/>
          <w:szCs w:val="24"/>
          <w:lang w:val="en-US"/>
        </w:rPr>
        <w:t>require less maintenance, consume fewer commodities and can provide self-reporting prognoses.  Through demand reduction, improved reliability and maintainability, supply support activities and requirements will be reduced.</w:t>
      </w:r>
    </w:p>
    <w:p w:rsidR="00BD0EA5" w:rsidRDefault="00BD0EA5" w:rsidP="008949A3">
      <w:pPr>
        <w:numPr>
          <w:ilvl w:val="2"/>
          <w:numId w:val="1"/>
        </w:numPr>
        <w:jc w:val="both"/>
        <w:rPr>
          <w:rFonts w:ascii="Arial" w:hAnsi="Arial" w:cs="Arial"/>
          <w:sz w:val="24"/>
          <w:szCs w:val="24"/>
          <w:lang w:val="en-US"/>
        </w:rPr>
      </w:pPr>
      <w:r w:rsidRPr="00BD0EA5">
        <w:rPr>
          <w:rFonts w:ascii="Arial" w:hAnsi="Arial" w:cs="Arial"/>
          <w:sz w:val="24"/>
          <w:szCs w:val="24"/>
          <w:u w:val="single"/>
          <w:lang w:val="en-US"/>
        </w:rPr>
        <w:t>Asset Visibility</w:t>
      </w:r>
      <w:r>
        <w:rPr>
          <w:rFonts w:ascii="Arial" w:hAnsi="Arial" w:cs="Arial"/>
          <w:sz w:val="24"/>
          <w:szCs w:val="24"/>
          <w:lang w:val="en-US"/>
        </w:rPr>
        <w:t>.  Systems like bar-coding, radio frequency response tags</w:t>
      </w:r>
      <w:r w:rsidR="00787100">
        <w:rPr>
          <w:rFonts w:ascii="Arial" w:hAnsi="Arial" w:cs="Arial"/>
          <w:sz w:val="24"/>
          <w:szCs w:val="24"/>
          <w:lang w:val="en-US"/>
        </w:rPr>
        <w:t>,</w:t>
      </w:r>
      <w:r>
        <w:rPr>
          <w:rFonts w:ascii="Arial" w:hAnsi="Arial" w:cs="Arial"/>
          <w:sz w:val="24"/>
          <w:szCs w:val="24"/>
          <w:lang w:val="en-US"/>
        </w:rPr>
        <w:t xml:space="preserve"> miniature global positioning systems and position-reporting transmitters </w:t>
      </w:r>
      <w:r w:rsidR="00787100">
        <w:rPr>
          <w:rFonts w:ascii="Arial" w:hAnsi="Arial" w:cs="Arial"/>
          <w:sz w:val="24"/>
          <w:szCs w:val="24"/>
          <w:lang w:val="en-US"/>
        </w:rPr>
        <w:t xml:space="preserve">should </w:t>
      </w:r>
      <w:r>
        <w:rPr>
          <w:rFonts w:ascii="Arial" w:hAnsi="Arial" w:cs="Arial"/>
          <w:sz w:val="24"/>
          <w:szCs w:val="24"/>
          <w:lang w:val="en-US"/>
        </w:rPr>
        <w:t>be instituted to enhance real-time asset visibility.</w:t>
      </w:r>
    </w:p>
    <w:p w:rsidR="00F12962" w:rsidRDefault="00F12962" w:rsidP="00D52282">
      <w:pPr>
        <w:numPr>
          <w:ilvl w:val="2"/>
          <w:numId w:val="1"/>
        </w:numPr>
        <w:jc w:val="both"/>
        <w:rPr>
          <w:rFonts w:ascii="Arial" w:hAnsi="Arial" w:cs="Arial"/>
          <w:sz w:val="24"/>
          <w:szCs w:val="24"/>
          <w:lang w:val="en-US"/>
        </w:rPr>
      </w:pPr>
      <w:r w:rsidRPr="00D52282">
        <w:rPr>
          <w:rFonts w:ascii="Arial" w:hAnsi="Arial" w:cs="Arial"/>
          <w:sz w:val="24"/>
          <w:szCs w:val="24"/>
          <w:lang w:val="en-US"/>
        </w:rPr>
        <w:t>Vehicle-based roll-on-roll-off approach to be followed for a family of platforms for all systems to be found in a joint landward task force (for specific use in sea-landed operations).</w:t>
      </w:r>
      <w:r w:rsidR="005D1C8F">
        <w:rPr>
          <w:rFonts w:ascii="Arial" w:hAnsi="Arial" w:cs="Arial"/>
          <w:sz w:val="24"/>
          <w:szCs w:val="24"/>
          <w:lang w:val="en-US"/>
        </w:rPr>
        <w:t xml:space="preserve">  Modular logistical </w:t>
      </w:r>
      <w:r w:rsidR="00787100">
        <w:rPr>
          <w:rFonts w:ascii="Arial" w:hAnsi="Arial" w:cs="Arial"/>
          <w:sz w:val="24"/>
          <w:szCs w:val="24"/>
          <w:lang w:val="en-US"/>
        </w:rPr>
        <w:lastRenderedPageBreak/>
        <w:t xml:space="preserve">packages should </w:t>
      </w:r>
      <w:r w:rsidR="005D1C8F">
        <w:rPr>
          <w:rFonts w:ascii="Arial" w:hAnsi="Arial" w:cs="Arial"/>
          <w:sz w:val="24"/>
          <w:szCs w:val="24"/>
          <w:lang w:val="en-US"/>
        </w:rPr>
        <w:t>enhance flexibility and agility and simplify sustainment requirements.</w:t>
      </w:r>
    </w:p>
    <w:p w:rsidR="0077489D" w:rsidRPr="008949A3" w:rsidRDefault="0077489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Firepower</w:t>
      </w:r>
      <w:r w:rsidRPr="008949A3">
        <w:rPr>
          <w:rFonts w:ascii="Arial" w:hAnsi="Arial" w:cs="Arial"/>
          <w:sz w:val="24"/>
          <w:szCs w:val="24"/>
          <w:lang w:val="en-US"/>
        </w:rPr>
        <w:t>.</w:t>
      </w:r>
    </w:p>
    <w:p w:rsidR="00D67750" w:rsidRPr="008949A3" w:rsidRDefault="00D67750" w:rsidP="008949A3">
      <w:pPr>
        <w:numPr>
          <w:ilvl w:val="2"/>
          <w:numId w:val="1"/>
        </w:numPr>
        <w:jc w:val="both"/>
        <w:rPr>
          <w:rFonts w:ascii="Arial" w:hAnsi="Arial" w:cs="Arial"/>
          <w:sz w:val="24"/>
          <w:szCs w:val="24"/>
          <w:lang w:val="en-US"/>
        </w:rPr>
      </w:pPr>
      <w:r w:rsidRPr="008949A3">
        <w:rPr>
          <w:rFonts w:ascii="Arial" w:hAnsi="Arial" w:cs="Arial"/>
          <w:sz w:val="24"/>
          <w:szCs w:val="24"/>
        </w:rPr>
        <w:t xml:space="preserve">Less-than-lethal weapons technology should be a high priority </w:t>
      </w:r>
      <w:proofErr w:type="spellStart"/>
      <w:r w:rsidRPr="008949A3">
        <w:rPr>
          <w:rFonts w:ascii="Arial" w:hAnsi="Arial" w:cs="Arial"/>
          <w:sz w:val="24"/>
          <w:szCs w:val="24"/>
        </w:rPr>
        <w:t>ito</w:t>
      </w:r>
      <w:proofErr w:type="spellEnd"/>
      <w:r w:rsidRPr="008949A3">
        <w:rPr>
          <w:rFonts w:ascii="Arial" w:hAnsi="Arial" w:cs="Arial"/>
          <w:sz w:val="24"/>
          <w:szCs w:val="24"/>
        </w:rPr>
        <w:t xml:space="preserve"> funding</w:t>
      </w:r>
    </w:p>
    <w:p w:rsidR="0077489D" w:rsidRPr="008949A3" w:rsidRDefault="0099463D" w:rsidP="008949A3">
      <w:pPr>
        <w:numPr>
          <w:ilvl w:val="1"/>
          <w:numId w:val="1"/>
        </w:numPr>
        <w:jc w:val="both"/>
        <w:rPr>
          <w:rFonts w:ascii="Arial" w:hAnsi="Arial" w:cs="Arial"/>
          <w:sz w:val="24"/>
          <w:szCs w:val="24"/>
          <w:lang w:val="en-US"/>
        </w:rPr>
      </w:pPr>
      <w:r w:rsidRPr="008949A3">
        <w:rPr>
          <w:rFonts w:ascii="Arial" w:hAnsi="Arial" w:cs="Arial"/>
          <w:sz w:val="24"/>
          <w:szCs w:val="24"/>
          <w:u w:val="single"/>
          <w:lang w:val="en-US"/>
        </w:rPr>
        <w:t>Intelligence</w:t>
      </w:r>
      <w:r w:rsidRPr="008949A3">
        <w:rPr>
          <w:rFonts w:ascii="Arial" w:hAnsi="Arial" w:cs="Arial"/>
          <w:sz w:val="24"/>
          <w:szCs w:val="24"/>
          <w:lang w:val="en-US"/>
        </w:rPr>
        <w:t>.</w:t>
      </w:r>
    </w:p>
    <w:p w:rsidR="00625B01" w:rsidRDefault="00780463" w:rsidP="00625B01">
      <w:pPr>
        <w:numPr>
          <w:ilvl w:val="3"/>
          <w:numId w:val="1"/>
        </w:numPr>
        <w:jc w:val="both"/>
        <w:rPr>
          <w:rFonts w:ascii="Arial" w:hAnsi="Arial" w:cs="Arial"/>
          <w:sz w:val="24"/>
          <w:szCs w:val="24"/>
          <w:lang w:val="en-US"/>
        </w:rPr>
      </w:pPr>
      <w:r w:rsidRPr="008949A3">
        <w:rPr>
          <w:rFonts w:ascii="Arial" w:hAnsi="Arial" w:cs="Arial"/>
          <w:sz w:val="24"/>
          <w:szCs w:val="24"/>
          <w:u w:val="single"/>
          <w:lang w:val="en-US"/>
        </w:rPr>
        <w:t xml:space="preserve">Aerostats, UAVs and </w:t>
      </w:r>
      <w:r w:rsidR="00787100">
        <w:rPr>
          <w:rFonts w:ascii="Arial" w:hAnsi="Arial" w:cs="Arial"/>
          <w:sz w:val="24"/>
          <w:szCs w:val="24"/>
          <w:u w:val="single"/>
          <w:lang w:val="en-US"/>
        </w:rPr>
        <w:t>U</w:t>
      </w:r>
      <w:r w:rsidRPr="008949A3">
        <w:rPr>
          <w:rFonts w:ascii="Arial" w:hAnsi="Arial" w:cs="Arial"/>
          <w:sz w:val="24"/>
          <w:szCs w:val="24"/>
          <w:u w:val="single"/>
          <w:lang w:val="en-US"/>
        </w:rPr>
        <w:t xml:space="preserve">nmanned </w:t>
      </w:r>
      <w:r w:rsidR="00787100">
        <w:rPr>
          <w:rFonts w:ascii="Arial" w:hAnsi="Arial" w:cs="Arial"/>
          <w:sz w:val="24"/>
          <w:szCs w:val="24"/>
          <w:u w:val="single"/>
          <w:lang w:val="en-US"/>
        </w:rPr>
        <w:t>G</w:t>
      </w:r>
      <w:r w:rsidRPr="008949A3">
        <w:rPr>
          <w:rFonts w:ascii="Arial" w:hAnsi="Arial" w:cs="Arial"/>
          <w:sz w:val="24"/>
          <w:szCs w:val="24"/>
          <w:u w:val="single"/>
          <w:lang w:val="en-US"/>
        </w:rPr>
        <w:t xml:space="preserve">round </w:t>
      </w:r>
      <w:r w:rsidR="00787100">
        <w:rPr>
          <w:rFonts w:ascii="Arial" w:hAnsi="Arial" w:cs="Arial"/>
          <w:sz w:val="24"/>
          <w:szCs w:val="24"/>
          <w:u w:val="single"/>
          <w:lang w:val="en-US"/>
        </w:rPr>
        <w:t>V</w:t>
      </w:r>
      <w:r w:rsidRPr="008949A3">
        <w:rPr>
          <w:rFonts w:ascii="Arial" w:hAnsi="Arial" w:cs="Arial"/>
          <w:sz w:val="24"/>
          <w:szCs w:val="24"/>
          <w:u w:val="single"/>
          <w:lang w:val="en-US"/>
        </w:rPr>
        <w:t>ehicles (UGVs)</w:t>
      </w:r>
      <w:r w:rsidRPr="008949A3">
        <w:rPr>
          <w:rFonts w:ascii="Arial" w:hAnsi="Arial" w:cs="Arial"/>
          <w:sz w:val="24"/>
          <w:szCs w:val="24"/>
          <w:lang w:val="en-US"/>
        </w:rPr>
        <w:t>.</w:t>
      </w:r>
      <w:r w:rsidR="00BF052C" w:rsidRPr="008949A3">
        <w:rPr>
          <w:rFonts w:ascii="Arial" w:hAnsi="Arial" w:cs="Arial"/>
          <w:sz w:val="24"/>
          <w:szCs w:val="24"/>
          <w:lang w:val="en-US"/>
        </w:rPr>
        <w:t xml:space="preserve">  </w:t>
      </w:r>
      <w:r w:rsidRPr="008949A3">
        <w:rPr>
          <w:rFonts w:ascii="Arial" w:hAnsi="Arial" w:cs="Arial"/>
          <w:sz w:val="24"/>
          <w:szCs w:val="24"/>
          <w:lang w:val="en-US"/>
        </w:rPr>
        <w:t xml:space="preserve">SA Army to define its concepts for </w:t>
      </w:r>
      <w:r w:rsidR="00BF052C" w:rsidRPr="008949A3">
        <w:rPr>
          <w:rFonts w:ascii="Arial" w:hAnsi="Arial" w:cs="Arial"/>
          <w:sz w:val="24"/>
          <w:szCs w:val="24"/>
          <w:lang w:val="en-US"/>
        </w:rPr>
        <w:t xml:space="preserve">aerostat, </w:t>
      </w:r>
      <w:r w:rsidRPr="008949A3">
        <w:rPr>
          <w:rFonts w:ascii="Arial" w:hAnsi="Arial" w:cs="Arial"/>
          <w:sz w:val="24"/>
          <w:szCs w:val="24"/>
          <w:lang w:val="en-US"/>
        </w:rPr>
        <w:t>UAV and UGV utilization at different levels of command</w:t>
      </w:r>
    </w:p>
    <w:p w:rsidR="00625B01" w:rsidRPr="00625B01" w:rsidRDefault="00625B01" w:rsidP="00625B01">
      <w:pPr>
        <w:jc w:val="both"/>
        <w:rPr>
          <w:rFonts w:ascii="Arial" w:hAnsi="Arial" w:cs="Arial"/>
          <w:sz w:val="24"/>
          <w:szCs w:val="24"/>
          <w:lang w:val="en-US"/>
        </w:rPr>
      </w:pPr>
      <w:r>
        <w:rPr>
          <w:rFonts w:ascii="Arial" w:hAnsi="Arial" w:cs="Arial"/>
          <w:sz w:val="24"/>
          <w:szCs w:val="24"/>
          <w:u w:val="single"/>
          <w:lang w:val="en-US"/>
        </w:rPr>
        <w:t>OTHER INTEGRATED MAIN CONCLUSIONS</w:t>
      </w:r>
    </w:p>
    <w:p w:rsidR="007A0BA3" w:rsidRDefault="007A0BA3" w:rsidP="007A0BA3">
      <w:pPr>
        <w:pStyle w:val="ListParagraph"/>
        <w:numPr>
          <w:ilvl w:val="0"/>
          <w:numId w:val="1"/>
        </w:numPr>
        <w:jc w:val="both"/>
        <w:rPr>
          <w:rFonts w:ascii="Arial" w:hAnsi="Arial" w:cs="Arial"/>
        </w:rPr>
      </w:pPr>
      <w:r w:rsidRPr="008949A3">
        <w:rPr>
          <w:rFonts w:ascii="Arial" w:hAnsi="Arial" w:cs="Arial"/>
          <w:u w:val="single"/>
        </w:rPr>
        <w:t>JIM Telecommunications Interoperability</w:t>
      </w:r>
      <w:r w:rsidRPr="008949A3">
        <w:rPr>
          <w:rFonts w:ascii="Arial" w:hAnsi="Arial" w:cs="Arial"/>
        </w:rPr>
        <w:t xml:space="preserve">. A strategic decision must be </w:t>
      </w:r>
      <w:r w:rsidR="00842614">
        <w:rPr>
          <w:rFonts w:ascii="Arial" w:hAnsi="Arial" w:cs="Arial"/>
        </w:rPr>
        <w:t xml:space="preserve">made </w:t>
      </w:r>
      <w:proofErr w:type="spellStart"/>
      <w:r w:rsidRPr="008949A3">
        <w:rPr>
          <w:rFonts w:ascii="Arial" w:hAnsi="Arial" w:cs="Arial"/>
        </w:rPr>
        <w:t>wrt</w:t>
      </w:r>
      <w:proofErr w:type="spellEnd"/>
      <w:r w:rsidRPr="008949A3">
        <w:rPr>
          <w:rFonts w:ascii="Arial" w:hAnsi="Arial" w:cs="Arial"/>
        </w:rPr>
        <w:t xml:space="preserve"> SANDF and RSA government departments </w:t>
      </w:r>
      <w:proofErr w:type="spellStart"/>
      <w:r w:rsidRPr="008949A3">
        <w:rPr>
          <w:rFonts w:ascii="Arial" w:hAnsi="Arial" w:cs="Arial"/>
        </w:rPr>
        <w:t>ito</w:t>
      </w:r>
      <w:proofErr w:type="spellEnd"/>
      <w:r w:rsidRPr="008949A3">
        <w:rPr>
          <w:rFonts w:ascii="Arial" w:hAnsi="Arial" w:cs="Arial"/>
        </w:rPr>
        <w:t xml:space="preserve"> telecommunications interoperability, with specific reference to command and control, IT, </w:t>
      </w:r>
      <w:r w:rsidR="00842614">
        <w:rPr>
          <w:rFonts w:ascii="Arial" w:hAnsi="Arial" w:cs="Arial"/>
        </w:rPr>
        <w:t xml:space="preserve">tactical, </w:t>
      </w:r>
      <w:r w:rsidRPr="008949A3">
        <w:rPr>
          <w:rFonts w:ascii="Arial" w:hAnsi="Arial" w:cs="Arial"/>
        </w:rPr>
        <w:t xml:space="preserve">technical and specific EW requirements. South Africa must develop its own satellite capability to support such interoperability.  The spectrum management capability must be addressed including telemetry. </w:t>
      </w:r>
    </w:p>
    <w:p w:rsidR="007A0BA3" w:rsidRPr="008949A3" w:rsidRDefault="007A0BA3" w:rsidP="007A0BA3">
      <w:pPr>
        <w:pStyle w:val="ListParagraph"/>
        <w:jc w:val="both"/>
        <w:rPr>
          <w:rFonts w:ascii="Arial" w:hAnsi="Arial" w:cs="Arial"/>
        </w:rPr>
      </w:pPr>
    </w:p>
    <w:p w:rsidR="00C9716F" w:rsidRPr="008949A3" w:rsidRDefault="00C9716F" w:rsidP="008949A3">
      <w:pPr>
        <w:numPr>
          <w:ilvl w:val="0"/>
          <w:numId w:val="1"/>
        </w:numPr>
        <w:jc w:val="both"/>
        <w:rPr>
          <w:rFonts w:ascii="Arial" w:hAnsi="Arial" w:cs="Arial"/>
          <w:sz w:val="24"/>
          <w:szCs w:val="24"/>
          <w:lang w:val="en-US"/>
        </w:rPr>
      </w:pPr>
      <w:r w:rsidRPr="008949A3">
        <w:rPr>
          <w:rFonts w:ascii="Arial" w:hAnsi="Arial" w:cs="Arial"/>
          <w:sz w:val="24"/>
          <w:szCs w:val="24"/>
          <w:u w:val="single"/>
          <w:lang w:val="en-US"/>
        </w:rPr>
        <w:t>Implication of Technological Development in Weapon Systems</w:t>
      </w:r>
      <w:r w:rsidRPr="008949A3">
        <w:rPr>
          <w:rFonts w:ascii="Arial" w:hAnsi="Arial" w:cs="Arial"/>
          <w:sz w:val="24"/>
          <w:szCs w:val="24"/>
          <w:lang w:val="en-US"/>
        </w:rPr>
        <w:t xml:space="preserve">. </w:t>
      </w:r>
      <w:r w:rsidRPr="008949A3">
        <w:rPr>
          <w:rFonts w:ascii="Arial" w:hAnsi="Arial" w:cs="Arial"/>
          <w:sz w:val="24"/>
          <w:szCs w:val="24"/>
        </w:rPr>
        <w:t xml:space="preserve">As a result of integration between mechanical en electronic technology in PME, telecommunication and electronic aspects to be determined/split </w:t>
      </w:r>
      <w:proofErr w:type="spellStart"/>
      <w:r w:rsidRPr="008949A3">
        <w:rPr>
          <w:rFonts w:ascii="Arial" w:hAnsi="Arial" w:cs="Arial"/>
          <w:sz w:val="24"/>
          <w:szCs w:val="24"/>
        </w:rPr>
        <w:t>ito</w:t>
      </w:r>
      <w:proofErr w:type="spellEnd"/>
      <w:r w:rsidRPr="008949A3">
        <w:rPr>
          <w:rFonts w:ascii="Arial" w:hAnsi="Arial" w:cs="Arial"/>
          <w:sz w:val="24"/>
          <w:szCs w:val="24"/>
        </w:rPr>
        <w:t xml:space="preserve"> responsibilities between the TSC and ICT.</w:t>
      </w:r>
    </w:p>
    <w:p w:rsidR="00DB1BCE" w:rsidRDefault="00DB1BCE" w:rsidP="008949A3">
      <w:pPr>
        <w:numPr>
          <w:ilvl w:val="0"/>
          <w:numId w:val="1"/>
        </w:numPr>
        <w:jc w:val="both"/>
        <w:rPr>
          <w:rFonts w:ascii="Arial" w:hAnsi="Arial" w:cs="Arial"/>
          <w:sz w:val="24"/>
          <w:szCs w:val="24"/>
          <w:lang w:val="en-US"/>
        </w:rPr>
      </w:pPr>
      <w:r w:rsidRPr="008949A3">
        <w:rPr>
          <w:rFonts w:ascii="Arial" w:hAnsi="Arial" w:cs="Arial"/>
          <w:sz w:val="24"/>
          <w:szCs w:val="24"/>
          <w:u w:val="single"/>
          <w:lang w:val="en-US"/>
        </w:rPr>
        <w:t xml:space="preserve">Technology to </w:t>
      </w:r>
      <w:r w:rsidR="001939DA" w:rsidRPr="008949A3">
        <w:rPr>
          <w:rFonts w:ascii="Arial" w:hAnsi="Arial" w:cs="Arial"/>
          <w:sz w:val="24"/>
          <w:szCs w:val="24"/>
          <w:u w:val="single"/>
          <w:lang w:val="en-US"/>
        </w:rPr>
        <w:t>S</w:t>
      </w:r>
      <w:r w:rsidRPr="008949A3">
        <w:rPr>
          <w:rFonts w:ascii="Arial" w:hAnsi="Arial" w:cs="Arial"/>
          <w:sz w:val="24"/>
          <w:szCs w:val="24"/>
          <w:u w:val="single"/>
          <w:lang w:val="en-US"/>
        </w:rPr>
        <w:t xml:space="preserve">upport </w:t>
      </w:r>
      <w:r w:rsidR="001939DA" w:rsidRPr="008949A3">
        <w:rPr>
          <w:rFonts w:ascii="Arial" w:hAnsi="Arial" w:cs="Arial"/>
          <w:sz w:val="24"/>
          <w:szCs w:val="24"/>
          <w:u w:val="single"/>
          <w:lang w:val="en-US"/>
        </w:rPr>
        <w:t>T</w:t>
      </w:r>
      <w:r w:rsidRPr="008949A3">
        <w:rPr>
          <w:rFonts w:ascii="Arial" w:hAnsi="Arial" w:cs="Arial"/>
          <w:sz w:val="24"/>
          <w:szCs w:val="24"/>
          <w:u w:val="single"/>
          <w:lang w:val="en-US"/>
        </w:rPr>
        <w:t>raining</w:t>
      </w:r>
      <w:r w:rsidR="001939DA" w:rsidRPr="008949A3">
        <w:rPr>
          <w:rFonts w:ascii="Arial" w:hAnsi="Arial" w:cs="Arial"/>
          <w:sz w:val="24"/>
          <w:szCs w:val="24"/>
          <w:lang w:val="en-US"/>
        </w:rPr>
        <w:t>.  Requirement for specific technology development in support of training.  For example e-learning</w:t>
      </w:r>
      <w:r w:rsidR="002316C4" w:rsidRPr="008949A3">
        <w:rPr>
          <w:rFonts w:ascii="Arial" w:hAnsi="Arial" w:cs="Arial"/>
          <w:sz w:val="24"/>
          <w:szCs w:val="24"/>
          <w:lang w:val="en-US"/>
        </w:rPr>
        <w:t xml:space="preserve">, net-enabled simulation, </w:t>
      </w:r>
      <w:r w:rsidR="00386E71" w:rsidRPr="008949A3">
        <w:rPr>
          <w:rFonts w:ascii="Arial" w:hAnsi="Arial" w:cs="Arial"/>
          <w:sz w:val="24"/>
          <w:szCs w:val="24"/>
          <w:lang w:val="en-US"/>
        </w:rPr>
        <w:t>KMS</w:t>
      </w:r>
      <w:r w:rsidR="002962AF">
        <w:rPr>
          <w:rFonts w:ascii="Arial" w:hAnsi="Arial" w:cs="Arial"/>
          <w:sz w:val="24"/>
          <w:szCs w:val="24"/>
          <w:lang w:val="en-US"/>
        </w:rPr>
        <w:t xml:space="preserve"> etc</w:t>
      </w:r>
      <w:r w:rsidR="001939DA" w:rsidRPr="008949A3">
        <w:rPr>
          <w:rFonts w:ascii="Arial" w:hAnsi="Arial" w:cs="Arial"/>
          <w:sz w:val="24"/>
          <w:szCs w:val="24"/>
          <w:lang w:val="en-US"/>
        </w:rPr>
        <w:t>.</w:t>
      </w:r>
    </w:p>
    <w:p w:rsidR="00C67465" w:rsidRPr="00C67465" w:rsidRDefault="00C67465" w:rsidP="00C67465">
      <w:pPr>
        <w:numPr>
          <w:ilvl w:val="0"/>
          <w:numId w:val="10"/>
        </w:numPr>
        <w:jc w:val="both"/>
        <w:rPr>
          <w:rFonts w:ascii="Arial" w:eastAsia="Calibri" w:hAnsi="Arial" w:cs="Arial"/>
          <w:sz w:val="24"/>
          <w:szCs w:val="24"/>
        </w:rPr>
      </w:pPr>
      <w:r w:rsidRPr="00C67465">
        <w:rPr>
          <w:rFonts w:ascii="Arial" w:eastAsia="Calibri" w:hAnsi="Arial" w:cs="Arial"/>
          <w:sz w:val="24"/>
          <w:szCs w:val="24"/>
          <w:u w:val="single"/>
        </w:rPr>
        <w:t>Spectrum of Technologies</w:t>
      </w:r>
      <w:r w:rsidRPr="00C67465">
        <w:rPr>
          <w:rFonts w:ascii="Arial" w:eastAsia="Calibri" w:hAnsi="Arial" w:cs="Arial"/>
          <w:sz w:val="24"/>
          <w:szCs w:val="24"/>
        </w:rPr>
        <w:t>.  The SA Army is to obtain visibility over the full spectrum of technology development, firstly to be informed about the spectrum of technologies and secondly to prioritise its own strategic interest in respect of specific technologies.</w:t>
      </w:r>
      <w:r w:rsidR="00BD1157">
        <w:rPr>
          <w:rFonts w:ascii="Arial" w:eastAsia="Calibri" w:hAnsi="Arial" w:cs="Arial"/>
          <w:sz w:val="24"/>
          <w:szCs w:val="24"/>
        </w:rPr>
        <w:t xml:space="preserve">  Determine which technologies should be SANDF only.</w:t>
      </w:r>
    </w:p>
    <w:p w:rsidR="00C67465" w:rsidRDefault="00C67465" w:rsidP="00C67465">
      <w:pPr>
        <w:numPr>
          <w:ilvl w:val="0"/>
          <w:numId w:val="10"/>
        </w:numPr>
        <w:jc w:val="both"/>
        <w:rPr>
          <w:rFonts w:ascii="Arial" w:eastAsia="Calibri" w:hAnsi="Arial" w:cs="Arial"/>
          <w:sz w:val="24"/>
          <w:szCs w:val="24"/>
        </w:rPr>
      </w:pPr>
      <w:r w:rsidRPr="00C67465">
        <w:rPr>
          <w:rFonts w:ascii="Arial" w:eastAsia="Calibri" w:hAnsi="Arial" w:cs="Arial"/>
          <w:sz w:val="24"/>
          <w:szCs w:val="24"/>
        </w:rPr>
        <w:t xml:space="preserve"> </w:t>
      </w:r>
      <w:r w:rsidR="00F24F5E" w:rsidRPr="00F24F5E">
        <w:rPr>
          <w:rFonts w:ascii="Arial" w:eastAsia="Calibri" w:hAnsi="Arial" w:cs="Arial"/>
          <w:sz w:val="24"/>
          <w:szCs w:val="24"/>
          <w:u w:val="single"/>
        </w:rPr>
        <w:t>Acquisition Process</w:t>
      </w:r>
      <w:r w:rsidR="00F24F5E">
        <w:rPr>
          <w:rFonts w:ascii="Arial" w:eastAsia="Calibri" w:hAnsi="Arial" w:cs="Arial"/>
          <w:sz w:val="24"/>
          <w:szCs w:val="24"/>
        </w:rPr>
        <w:t xml:space="preserve">.  Urgent attention is to be given to define a drastically shortened acquisition process, especially </w:t>
      </w:r>
      <w:proofErr w:type="spellStart"/>
      <w:proofErr w:type="gramStart"/>
      <w:r w:rsidR="00F24F5E">
        <w:rPr>
          <w:rFonts w:ascii="Arial" w:eastAsia="Calibri" w:hAnsi="Arial" w:cs="Arial"/>
          <w:sz w:val="24"/>
          <w:szCs w:val="24"/>
        </w:rPr>
        <w:t>iro</w:t>
      </w:r>
      <w:proofErr w:type="spellEnd"/>
      <w:proofErr w:type="gramEnd"/>
      <w:r w:rsidR="00F24F5E">
        <w:rPr>
          <w:rFonts w:ascii="Arial" w:eastAsia="Calibri" w:hAnsi="Arial" w:cs="Arial"/>
          <w:sz w:val="24"/>
          <w:szCs w:val="24"/>
        </w:rPr>
        <w:t xml:space="preserve"> </w:t>
      </w:r>
      <w:r w:rsidR="00923844">
        <w:rPr>
          <w:rFonts w:ascii="Arial" w:eastAsia="Calibri" w:hAnsi="Arial" w:cs="Arial"/>
          <w:sz w:val="24"/>
          <w:szCs w:val="24"/>
        </w:rPr>
        <w:t xml:space="preserve">GOTS, </w:t>
      </w:r>
      <w:r w:rsidR="00F24F5E">
        <w:rPr>
          <w:rFonts w:ascii="Arial" w:eastAsia="Calibri" w:hAnsi="Arial" w:cs="Arial"/>
          <w:sz w:val="24"/>
          <w:szCs w:val="24"/>
        </w:rPr>
        <w:t>COTS and MOTS.</w:t>
      </w:r>
    </w:p>
    <w:p w:rsidR="009E4F20" w:rsidRDefault="00B4582C" w:rsidP="00C67465">
      <w:pPr>
        <w:numPr>
          <w:ilvl w:val="0"/>
          <w:numId w:val="10"/>
        </w:numPr>
        <w:jc w:val="both"/>
        <w:rPr>
          <w:rFonts w:ascii="Arial" w:eastAsia="Calibri" w:hAnsi="Arial" w:cs="Arial"/>
          <w:sz w:val="24"/>
          <w:szCs w:val="24"/>
        </w:rPr>
      </w:pPr>
      <w:r w:rsidRPr="00B4582C">
        <w:rPr>
          <w:rFonts w:ascii="Arial" w:eastAsia="Calibri" w:hAnsi="Arial" w:cs="Arial"/>
          <w:sz w:val="24"/>
          <w:szCs w:val="24"/>
          <w:u w:val="single"/>
        </w:rPr>
        <w:t>Immediate Operational</w:t>
      </w:r>
      <w:r>
        <w:rPr>
          <w:rFonts w:ascii="Arial" w:eastAsia="Calibri" w:hAnsi="Arial" w:cs="Arial"/>
          <w:sz w:val="24"/>
          <w:szCs w:val="24"/>
          <w:u w:val="single"/>
        </w:rPr>
        <w:t>ly Urgent</w:t>
      </w:r>
      <w:r w:rsidRPr="00B4582C">
        <w:rPr>
          <w:rFonts w:ascii="Arial" w:eastAsia="Calibri" w:hAnsi="Arial" w:cs="Arial"/>
          <w:sz w:val="24"/>
          <w:szCs w:val="24"/>
          <w:u w:val="single"/>
        </w:rPr>
        <w:t xml:space="preserve"> Solutions</w:t>
      </w:r>
      <w:r>
        <w:rPr>
          <w:rFonts w:ascii="Arial" w:eastAsia="Calibri" w:hAnsi="Arial" w:cs="Arial"/>
          <w:sz w:val="24"/>
          <w:szCs w:val="24"/>
        </w:rPr>
        <w:t>. Requirement for an organisation to provide immediate solutions (product) to operationally urgent problems.</w:t>
      </w:r>
    </w:p>
    <w:p w:rsidR="002F6677" w:rsidRDefault="002F6677" w:rsidP="00C67465">
      <w:pPr>
        <w:numPr>
          <w:ilvl w:val="0"/>
          <w:numId w:val="10"/>
        </w:numPr>
        <w:jc w:val="both"/>
        <w:rPr>
          <w:rFonts w:ascii="Arial" w:eastAsia="Calibri" w:hAnsi="Arial" w:cs="Arial"/>
          <w:sz w:val="24"/>
          <w:szCs w:val="24"/>
        </w:rPr>
      </w:pPr>
      <w:r>
        <w:rPr>
          <w:rFonts w:ascii="Arial" w:eastAsia="Calibri" w:hAnsi="Arial" w:cs="Arial"/>
          <w:sz w:val="24"/>
          <w:szCs w:val="24"/>
          <w:u w:val="single"/>
        </w:rPr>
        <w:lastRenderedPageBreak/>
        <w:t>Landward Night Fighting Capability</w:t>
      </w:r>
      <w:r>
        <w:rPr>
          <w:rFonts w:ascii="Arial" w:eastAsia="Calibri" w:hAnsi="Arial" w:cs="Arial"/>
          <w:sz w:val="24"/>
          <w:szCs w:val="24"/>
        </w:rPr>
        <w:t>.  The SA Army is to refocus on its night fighting/surveillance capability and direct specific technology programmes towards this capability.</w:t>
      </w:r>
    </w:p>
    <w:p w:rsidR="002F6677" w:rsidRDefault="00770385" w:rsidP="00C67465">
      <w:pPr>
        <w:numPr>
          <w:ilvl w:val="0"/>
          <w:numId w:val="10"/>
        </w:numPr>
        <w:jc w:val="both"/>
        <w:rPr>
          <w:rFonts w:ascii="Arial" w:eastAsia="Calibri" w:hAnsi="Arial" w:cs="Arial"/>
          <w:sz w:val="24"/>
          <w:szCs w:val="24"/>
        </w:rPr>
      </w:pPr>
      <w:r w:rsidRPr="00770385">
        <w:rPr>
          <w:rFonts w:ascii="Arial" w:eastAsia="Calibri" w:hAnsi="Arial" w:cs="Arial"/>
          <w:sz w:val="24"/>
          <w:szCs w:val="24"/>
          <w:u w:val="single"/>
        </w:rPr>
        <w:t>Vehicle Technology</w:t>
      </w:r>
      <w:r>
        <w:rPr>
          <w:rFonts w:ascii="Arial" w:eastAsia="Calibri" w:hAnsi="Arial" w:cs="Arial"/>
          <w:sz w:val="24"/>
          <w:szCs w:val="24"/>
        </w:rPr>
        <w:t xml:space="preserve">.  Current and historic focus on wheeled vehicle systems to be maintained. </w:t>
      </w:r>
      <w:r w:rsidR="0074165A">
        <w:rPr>
          <w:rFonts w:ascii="Arial" w:eastAsia="Calibri" w:hAnsi="Arial" w:cs="Arial"/>
          <w:sz w:val="24"/>
          <w:szCs w:val="24"/>
        </w:rPr>
        <w:t xml:space="preserve">Apart from military technology development the focus is to be shifted towards the integration of commercial technology as well. For example, suspension technology. </w:t>
      </w:r>
      <w:r w:rsidR="00D91002">
        <w:rPr>
          <w:rFonts w:ascii="Arial" w:eastAsia="Calibri" w:hAnsi="Arial" w:cs="Arial"/>
          <w:sz w:val="24"/>
          <w:szCs w:val="24"/>
        </w:rPr>
        <w:t>The development of vehicles must include the ergonomics for telecommunications.</w:t>
      </w:r>
    </w:p>
    <w:p w:rsidR="002B2656" w:rsidRDefault="006D1F09" w:rsidP="00C67465">
      <w:pPr>
        <w:numPr>
          <w:ilvl w:val="0"/>
          <w:numId w:val="10"/>
        </w:numPr>
        <w:jc w:val="both"/>
        <w:rPr>
          <w:rFonts w:ascii="Arial" w:eastAsia="Calibri" w:hAnsi="Arial" w:cs="Arial"/>
          <w:sz w:val="24"/>
          <w:szCs w:val="24"/>
        </w:rPr>
      </w:pPr>
      <w:r w:rsidRPr="006D1F09">
        <w:rPr>
          <w:rFonts w:ascii="Arial" w:eastAsia="Calibri" w:hAnsi="Arial" w:cs="Arial"/>
          <w:sz w:val="24"/>
          <w:szCs w:val="24"/>
          <w:u w:val="single"/>
        </w:rPr>
        <w:t>Navigation and GPS</w:t>
      </w:r>
      <w:r>
        <w:rPr>
          <w:rFonts w:ascii="Arial" w:eastAsia="Calibri" w:hAnsi="Arial" w:cs="Arial"/>
          <w:sz w:val="24"/>
          <w:szCs w:val="24"/>
        </w:rPr>
        <w:t xml:space="preserve">.  The SA Army is to formulate a policy to regulate the use </w:t>
      </w:r>
      <w:r w:rsidR="002962AF">
        <w:rPr>
          <w:rFonts w:ascii="Arial" w:eastAsia="Calibri" w:hAnsi="Arial" w:cs="Arial"/>
          <w:sz w:val="24"/>
          <w:szCs w:val="24"/>
        </w:rPr>
        <w:t xml:space="preserve">of </w:t>
      </w:r>
      <w:r>
        <w:rPr>
          <w:rFonts w:ascii="Arial" w:eastAsia="Calibri" w:hAnsi="Arial" w:cs="Arial"/>
          <w:sz w:val="24"/>
          <w:szCs w:val="24"/>
        </w:rPr>
        <w:t xml:space="preserve">GPS and </w:t>
      </w:r>
      <w:r w:rsidR="002962AF">
        <w:rPr>
          <w:rFonts w:ascii="Arial" w:eastAsia="Calibri" w:hAnsi="Arial" w:cs="Arial"/>
          <w:sz w:val="24"/>
          <w:szCs w:val="24"/>
        </w:rPr>
        <w:t xml:space="preserve">should </w:t>
      </w:r>
      <w:r>
        <w:rPr>
          <w:rFonts w:ascii="Arial" w:eastAsia="Calibri" w:hAnsi="Arial" w:cs="Arial"/>
          <w:sz w:val="24"/>
          <w:szCs w:val="24"/>
        </w:rPr>
        <w:t>field a standard system.</w:t>
      </w:r>
    </w:p>
    <w:p w:rsidR="00E36FBE" w:rsidRPr="002962AF" w:rsidRDefault="00BD0EA5" w:rsidP="00436AAB">
      <w:pPr>
        <w:jc w:val="both"/>
        <w:rPr>
          <w:rFonts w:ascii="Arial" w:hAnsi="Arial" w:cs="Arial"/>
          <w:b/>
          <w:sz w:val="24"/>
          <w:szCs w:val="24"/>
          <w:lang w:val="en-US"/>
        </w:rPr>
      </w:pPr>
      <w:r w:rsidRPr="002962AF">
        <w:rPr>
          <w:rFonts w:ascii="Arial" w:hAnsi="Arial" w:cs="Arial"/>
          <w:b/>
          <w:sz w:val="24"/>
          <w:szCs w:val="24"/>
          <w:lang w:val="en-US"/>
        </w:rPr>
        <w:t>INPUTS TOWARDS SA ARMY TECHNOLOGY STRATEGY</w:t>
      </w:r>
    </w:p>
    <w:p w:rsidR="00BD0EA5" w:rsidRPr="00436AAB" w:rsidRDefault="00282522" w:rsidP="00436AAB">
      <w:pPr>
        <w:pStyle w:val="ListParagraph"/>
        <w:numPr>
          <w:ilvl w:val="0"/>
          <w:numId w:val="12"/>
        </w:numPr>
        <w:jc w:val="both"/>
        <w:rPr>
          <w:rFonts w:ascii="Arial" w:hAnsi="Arial" w:cs="Arial"/>
        </w:rPr>
      </w:pPr>
      <w:r w:rsidRPr="00436AAB">
        <w:rPr>
          <w:rFonts w:ascii="Arial" w:hAnsi="Arial" w:cs="Arial"/>
        </w:rPr>
        <w:t xml:space="preserve">SA Army </w:t>
      </w:r>
      <w:r w:rsidR="00436AAB" w:rsidRPr="00436AAB">
        <w:rPr>
          <w:rFonts w:ascii="Arial" w:hAnsi="Arial" w:cs="Arial"/>
        </w:rPr>
        <w:t>c</w:t>
      </w:r>
      <w:r w:rsidRPr="00436AAB">
        <w:rPr>
          <w:rFonts w:ascii="Arial" w:hAnsi="Arial" w:cs="Arial"/>
        </w:rPr>
        <w:t>ombat development process to be implemented out of which technology requirements are to be derived.</w:t>
      </w:r>
    </w:p>
    <w:p w:rsidR="00BE5627" w:rsidRDefault="00BE5627" w:rsidP="00BE5627">
      <w:pPr>
        <w:pStyle w:val="ListParagraph"/>
        <w:jc w:val="both"/>
        <w:rPr>
          <w:rFonts w:ascii="Arial" w:hAnsi="Arial" w:cs="Arial"/>
        </w:rPr>
      </w:pPr>
    </w:p>
    <w:p w:rsidR="002F0269" w:rsidRDefault="00436AAB" w:rsidP="00436AAB">
      <w:pPr>
        <w:pStyle w:val="ListParagraph"/>
        <w:numPr>
          <w:ilvl w:val="0"/>
          <w:numId w:val="12"/>
        </w:numPr>
        <w:jc w:val="both"/>
        <w:rPr>
          <w:rFonts w:ascii="Arial" w:hAnsi="Arial" w:cs="Arial"/>
        </w:rPr>
      </w:pPr>
      <w:r w:rsidRPr="00436AAB">
        <w:rPr>
          <w:rFonts w:ascii="Arial" w:hAnsi="Arial" w:cs="Arial"/>
        </w:rPr>
        <w:t>Utility of this approach:</w:t>
      </w:r>
    </w:p>
    <w:p w:rsidR="00436AAB" w:rsidRDefault="00436AAB" w:rsidP="00436AAB">
      <w:pPr>
        <w:pStyle w:val="ListParagraph"/>
        <w:jc w:val="both"/>
        <w:rPr>
          <w:rFonts w:ascii="Arial" w:hAnsi="Arial" w:cs="Arial"/>
        </w:rPr>
      </w:pPr>
    </w:p>
    <w:p w:rsidR="00436AAB" w:rsidRDefault="00436AAB" w:rsidP="00436AAB">
      <w:pPr>
        <w:pStyle w:val="ListParagraph"/>
        <w:numPr>
          <w:ilvl w:val="1"/>
          <w:numId w:val="12"/>
        </w:numPr>
        <w:jc w:val="both"/>
        <w:rPr>
          <w:rFonts w:ascii="Arial" w:hAnsi="Arial" w:cs="Arial"/>
        </w:rPr>
      </w:pPr>
      <w:proofErr w:type="spellStart"/>
      <w:r>
        <w:rPr>
          <w:rFonts w:ascii="Arial" w:hAnsi="Arial" w:cs="Arial"/>
        </w:rPr>
        <w:t>Jointness</w:t>
      </w:r>
      <w:proofErr w:type="spellEnd"/>
    </w:p>
    <w:p w:rsidR="00436AAB" w:rsidRDefault="00436AAB" w:rsidP="00436AAB">
      <w:pPr>
        <w:pStyle w:val="ListParagraph"/>
        <w:numPr>
          <w:ilvl w:val="1"/>
          <w:numId w:val="12"/>
        </w:numPr>
        <w:jc w:val="both"/>
        <w:rPr>
          <w:rFonts w:ascii="Arial" w:hAnsi="Arial" w:cs="Arial"/>
        </w:rPr>
      </w:pPr>
      <w:r>
        <w:rPr>
          <w:rFonts w:ascii="Arial" w:hAnsi="Arial" w:cs="Arial"/>
        </w:rPr>
        <w:t>Doctrine-driven combat development</w:t>
      </w:r>
    </w:p>
    <w:p w:rsidR="00436AAB" w:rsidRDefault="00436AAB" w:rsidP="00436AAB">
      <w:pPr>
        <w:pStyle w:val="ListParagraph"/>
        <w:numPr>
          <w:ilvl w:val="1"/>
          <w:numId w:val="12"/>
        </w:numPr>
        <w:jc w:val="both"/>
        <w:rPr>
          <w:rFonts w:ascii="Arial" w:hAnsi="Arial" w:cs="Arial"/>
        </w:rPr>
      </w:pPr>
      <w:r>
        <w:rPr>
          <w:rFonts w:ascii="Arial" w:hAnsi="Arial" w:cs="Arial"/>
        </w:rPr>
        <w:t>Experimentation</w:t>
      </w:r>
    </w:p>
    <w:p w:rsidR="00436AAB" w:rsidRDefault="00436AAB" w:rsidP="00436AAB">
      <w:pPr>
        <w:pStyle w:val="ListParagraph"/>
        <w:numPr>
          <w:ilvl w:val="1"/>
          <w:numId w:val="12"/>
        </w:numPr>
        <w:jc w:val="both"/>
        <w:rPr>
          <w:rFonts w:ascii="Arial" w:hAnsi="Arial" w:cs="Arial"/>
        </w:rPr>
      </w:pPr>
      <w:proofErr w:type="spellStart"/>
      <w:r>
        <w:rPr>
          <w:rFonts w:ascii="Arial" w:hAnsi="Arial" w:cs="Arial"/>
        </w:rPr>
        <w:t>Standardisation</w:t>
      </w:r>
      <w:proofErr w:type="spellEnd"/>
    </w:p>
    <w:p w:rsidR="00436AAB" w:rsidRDefault="00436AAB" w:rsidP="00436AAB">
      <w:pPr>
        <w:pStyle w:val="ListParagraph"/>
        <w:numPr>
          <w:ilvl w:val="1"/>
          <w:numId w:val="12"/>
        </w:numPr>
        <w:jc w:val="both"/>
        <w:rPr>
          <w:rFonts w:ascii="Arial" w:hAnsi="Arial" w:cs="Arial"/>
        </w:rPr>
      </w:pPr>
      <w:r>
        <w:rPr>
          <w:rFonts w:ascii="Arial" w:hAnsi="Arial" w:cs="Arial"/>
        </w:rPr>
        <w:t>Scientific research</w:t>
      </w:r>
    </w:p>
    <w:p w:rsidR="00436AAB" w:rsidRDefault="00436AAB" w:rsidP="00436AAB">
      <w:pPr>
        <w:pStyle w:val="ListParagraph"/>
        <w:numPr>
          <w:ilvl w:val="1"/>
          <w:numId w:val="12"/>
        </w:numPr>
        <w:jc w:val="both"/>
        <w:rPr>
          <w:rFonts w:ascii="Arial" w:hAnsi="Arial" w:cs="Arial"/>
        </w:rPr>
      </w:pPr>
      <w:r>
        <w:rPr>
          <w:rFonts w:ascii="Arial" w:hAnsi="Arial" w:cs="Arial"/>
        </w:rPr>
        <w:t>Process suited to the Vision 2020-transformed Army structures</w:t>
      </w:r>
    </w:p>
    <w:p w:rsidR="00436AAB" w:rsidRPr="00436AAB" w:rsidRDefault="003C58BC" w:rsidP="00436AAB">
      <w:pPr>
        <w:pStyle w:val="ListParagraph"/>
        <w:numPr>
          <w:ilvl w:val="1"/>
          <w:numId w:val="12"/>
        </w:numPr>
        <w:jc w:val="both"/>
        <w:rPr>
          <w:rFonts w:ascii="Arial" w:hAnsi="Arial" w:cs="Arial"/>
        </w:rPr>
      </w:pPr>
      <w:r>
        <w:rPr>
          <w:rFonts w:ascii="Arial" w:hAnsi="Arial" w:cs="Arial"/>
        </w:rPr>
        <w:t>Direction and prioritization of capital acquisition projects</w:t>
      </w:r>
    </w:p>
    <w:p w:rsidR="00436AAB" w:rsidRPr="008949A3" w:rsidRDefault="00436AAB" w:rsidP="00436AAB">
      <w:pPr>
        <w:jc w:val="both"/>
        <w:rPr>
          <w:rFonts w:ascii="Arial" w:hAnsi="Arial" w:cs="Arial"/>
          <w:sz w:val="24"/>
          <w:szCs w:val="24"/>
          <w:lang w:val="en-US"/>
        </w:rPr>
      </w:pPr>
      <w:r>
        <w:rPr>
          <w:rFonts w:ascii="Arial" w:hAnsi="Arial" w:cs="Arial"/>
          <w:sz w:val="24"/>
          <w:szCs w:val="24"/>
          <w:lang w:val="en-US"/>
        </w:rPr>
        <w:tab/>
      </w:r>
    </w:p>
    <w:p w:rsidR="002F0269" w:rsidRPr="008949A3" w:rsidRDefault="002F0269" w:rsidP="008949A3">
      <w:pPr>
        <w:ind w:left="720"/>
        <w:jc w:val="both"/>
        <w:rPr>
          <w:rFonts w:ascii="Arial" w:hAnsi="Arial" w:cs="Arial"/>
          <w:sz w:val="24"/>
          <w:szCs w:val="24"/>
          <w:lang w:val="en-US"/>
        </w:rPr>
      </w:pPr>
    </w:p>
    <w:p w:rsidR="00A51860" w:rsidRPr="008949A3" w:rsidRDefault="00A51860" w:rsidP="008949A3">
      <w:pPr>
        <w:jc w:val="both"/>
        <w:rPr>
          <w:rFonts w:ascii="Arial" w:hAnsi="Arial" w:cs="Arial"/>
          <w:sz w:val="24"/>
          <w:szCs w:val="24"/>
        </w:rPr>
      </w:pPr>
    </w:p>
    <w:sectPr w:rsidR="00A51860" w:rsidRPr="008949A3" w:rsidSect="00A5186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A78"/>
    <w:multiLevelType w:val="hybridMultilevel"/>
    <w:tmpl w:val="2588280A"/>
    <w:lvl w:ilvl="0" w:tplc="526A2348">
      <w:start w:val="1"/>
      <w:numFmt w:val="bullet"/>
      <w:lvlText w:val="•"/>
      <w:lvlJc w:val="left"/>
      <w:pPr>
        <w:tabs>
          <w:tab w:val="num" w:pos="720"/>
        </w:tabs>
        <w:ind w:left="720" w:hanging="360"/>
      </w:pPr>
      <w:rPr>
        <w:rFonts w:ascii="Times" w:hAnsi="Times" w:hint="default"/>
      </w:rPr>
    </w:lvl>
    <w:lvl w:ilvl="1" w:tplc="E8083A3E">
      <w:start w:val="1"/>
      <w:numFmt w:val="bullet"/>
      <w:lvlText w:val="•"/>
      <w:lvlJc w:val="left"/>
      <w:pPr>
        <w:tabs>
          <w:tab w:val="num" w:pos="1440"/>
        </w:tabs>
        <w:ind w:left="1440" w:hanging="360"/>
      </w:pPr>
      <w:rPr>
        <w:rFonts w:ascii="Times" w:hAnsi="Times" w:hint="default"/>
      </w:rPr>
    </w:lvl>
    <w:lvl w:ilvl="2" w:tplc="BEB0F07C" w:tentative="1">
      <w:start w:val="1"/>
      <w:numFmt w:val="bullet"/>
      <w:lvlText w:val="•"/>
      <w:lvlJc w:val="left"/>
      <w:pPr>
        <w:tabs>
          <w:tab w:val="num" w:pos="2160"/>
        </w:tabs>
        <w:ind w:left="2160" w:hanging="360"/>
      </w:pPr>
      <w:rPr>
        <w:rFonts w:ascii="Times" w:hAnsi="Times" w:hint="default"/>
      </w:rPr>
    </w:lvl>
    <w:lvl w:ilvl="3" w:tplc="4F8068AE" w:tentative="1">
      <w:start w:val="1"/>
      <w:numFmt w:val="bullet"/>
      <w:lvlText w:val="•"/>
      <w:lvlJc w:val="left"/>
      <w:pPr>
        <w:tabs>
          <w:tab w:val="num" w:pos="2880"/>
        </w:tabs>
        <w:ind w:left="2880" w:hanging="360"/>
      </w:pPr>
      <w:rPr>
        <w:rFonts w:ascii="Times" w:hAnsi="Times" w:hint="default"/>
      </w:rPr>
    </w:lvl>
    <w:lvl w:ilvl="4" w:tplc="5B8ECB14" w:tentative="1">
      <w:start w:val="1"/>
      <w:numFmt w:val="bullet"/>
      <w:lvlText w:val="•"/>
      <w:lvlJc w:val="left"/>
      <w:pPr>
        <w:tabs>
          <w:tab w:val="num" w:pos="3600"/>
        </w:tabs>
        <w:ind w:left="3600" w:hanging="360"/>
      </w:pPr>
      <w:rPr>
        <w:rFonts w:ascii="Times" w:hAnsi="Times" w:hint="default"/>
      </w:rPr>
    </w:lvl>
    <w:lvl w:ilvl="5" w:tplc="3D4E6974" w:tentative="1">
      <w:start w:val="1"/>
      <w:numFmt w:val="bullet"/>
      <w:lvlText w:val="•"/>
      <w:lvlJc w:val="left"/>
      <w:pPr>
        <w:tabs>
          <w:tab w:val="num" w:pos="4320"/>
        </w:tabs>
        <w:ind w:left="4320" w:hanging="360"/>
      </w:pPr>
      <w:rPr>
        <w:rFonts w:ascii="Times" w:hAnsi="Times" w:hint="default"/>
      </w:rPr>
    </w:lvl>
    <w:lvl w:ilvl="6" w:tplc="228EE466" w:tentative="1">
      <w:start w:val="1"/>
      <w:numFmt w:val="bullet"/>
      <w:lvlText w:val="•"/>
      <w:lvlJc w:val="left"/>
      <w:pPr>
        <w:tabs>
          <w:tab w:val="num" w:pos="5040"/>
        </w:tabs>
        <w:ind w:left="5040" w:hanging="360"/>
      </w:pPr>
      <w:rPr>
        <w:rFonts w:ascii="Times" w:hAnsi="Times" w:hint="default"/>
      </w:rPr>
    </w:lvl>
    <w:lvl w:ilvl="7" w:tplc="9F74B774" w:tentative="1">
      <w:start w:val="1"/>
      <w:numFmt w:val="bullet"/>
      <w:lvlText w:val="•"/>
      <w:lvlJc w:val="left"/>
      <w:pPr>
        <w:tabs>
          <w:tab w:val="num" w:pos="5760"/>
        </w:tabs>
        <w:ind w:left="5760" w:hanging="360"/>
      </w:pPr>
      <w:rPr>
        <w:rFonts w:ascii="Times" w:hAnsi="Times" w:hint="default"/>
      </w:rPr>
    </w:lvl>
    <w:lvl w:ilvl="8" w:tplc="8D82326A" w:tentative="1">
      <w:start w:val="1"/>
      <w:numFmt w:val="bullet"/>
      <w:lvlText w:val="•"/>
      <w:lvlJc w:val="left"/>
      <w:pPr>
        <w:tabs>
          <w:tab w:val="num" w:pos="6480"/>
        </w:tabs>
        <w:ind w:left="6480" w:hanging="360"/>
      </w:pPr>
      <w:rPr>
        <w:rFonts w:ascii="Times" w:hAnsi="Times" w:hint="default"/>
      </w:rPr>
    </w:lvl>
  </w:abstractNum>
  <w:abstractNum w:abstractNumId="1">
    <w:nsid w:val="0DA36660"/>
    <w:multiLevelType w:val="hybridMultilevel"/>
    <w:tmpl w:val="5B2E64B6"/>
    <w:lvl w:ilvl="0" w:tplc="EFB0B5D8">
      <w:start w:val="1"/>
      <w:numFmt w:val="bullet"/>
      <w:lvlText w:val="•"/>
      <w:lvlJc w:val="left"/>
      <w:pPr>
        <w:tabs>
          <w:tab w:val="num" w:pos="720"/>
        </w:tabs>
        <w:ind w:left="720" w:hanging="360"/>
      </w:pPr>
      <w:rPr>
        <w:rFonts w:ascii="Times" w:hAnsi="Times" w:hint="default"/>
      </w:rPr>
    </w:lvl>
    <w:lvl w:ilvl="1" w:tplc="A81A9FF6">
      <w:start w:val="1"/>
      <w:numFmt w:val="bullet"/>
      <w:lvlText w:val="•"/>
      <w:lvlJc w:val="left"/>
      <w:pPr>
        <w:tabs>
          <w:tab w:val="num" w:pos="1440"/>
        </w:tabs>
        <w:ind w:left="1440" w:hanging="360"/>
      </w:pPr>
      <w:rPr>
        <w:rFonts w:ascii="Times" w:hAnsi="Times" w:hint="default"/>
      </w:rPr>
    </w:lvl>
    <w:lvl w:ilvl="2" w:tplc="41D6FF78" w:tentative="1">
      <w:start w:val="1"/>
      <w:numFmt w:val="bullet"/>
      <w:lvlText w:val="•"/>
      <w:lvlJc w:val="left"/>
      <w:pPr>
        <w:tabs>
          <w:tab w:val="num" w:pos="2160"/>
        </w:tabs>
        <w:ind w:left="2160" w:hanging="360"/>
      </w:pPr>
      <w:rPr>
        <w:rFonts w:ascii="Times" w:hAnsi="Times" w:hint="default"/>
      </w:rPr>
    </w:lvl>
    <w:lvl w:ilvl="3" w:tplc="40E26FFA" w:tentative="1">
      <w:start w:val="1"/>
      <w:numFmt w:val="bullet"/>
      <w:lvlText w:val="•"/>
      <w:lvlJc w:val="left"/>
      <w:pPr>
        <w:tabs>
          <w:tab w:val="num" w:pos="2880"/>
        </w:tabs>
        <w:ind w:left="2880" w:hanging="360"/>
      </w:pPr>
      <w:rPr>
        <w:rFonts w:ascii="Times" w:hAnsi="Times" w:hint="default"/>
      </w:rPr>
    </w:lvl>
    <w:lvl w:ilvl="4" w:tplc="455C67C8" w:tentative="1">
      <w:start w:val="1"/>
      <w:numFmt w:val="bullet"/>
      <w:lvlText w:val="•"/>
      <w:lvlJc w:val="left"/>
      <w:pPr>
        <w:tabs>
          <w:tab w:val="num" w:pos="3600"/>
        </w:tabs>
        <w:ind w:left="3600" w:hanging="360"/>
      </w:pPr>
      <w:rPr>
        <w:rFonts w:ascii="Times" w:hAnsi="Times" w:hint="default"/>
      </w:rPr>
    </w:lvl>
    <w:lvl w:ilvl="5" w:tplc="C9F8E2BE" w:tentative="1">
      <w:start w:val="1"/>
      <w:numFmt w:val="bullet"/>
      <w:lvlText w:val="•"/>
      <w:lvlJc w:val="left"/>
      <w:pPr>
        <w:tabs>
          <w:tab w:val="num" w:pos="4320"/>
        </w:tabs>
        <w:ind w:left="4320" w:hanging="360"/>
      </w:pPr>
      <w:rPr>
        <w:rFonts w:ascii="Times" w:hAnsi="Times" w:hint="default"/>
      </w:rPr>
    </w:lvl>
    <w:lvl w:ilvl="6" w:tplc="19680C02" w:tentative="1">
      <w:start w:val="1"/>
      <w:numFmt w:val="bullet"/>
      <w:lvlText w:val="•"/>
      <w:lvlJc w:val="left"/>
      <w:pPr>
        <w:tabs>
          <w:tab w:val="num" w:pos="5040"/>
        </w:tabs>
        <w:ind w:left="5040" w:hanging="360"/>
      </w:pPr>
      <w:rPr>
        <w:rFonts w:ascii="Times" w:hAnsi="Times" w:hint="default"/>
      </w:rPr>
    </w:lvl>
    <w:lvl w:ilvl="7" w:tplc="009EFF00" w:tentative="1">
      <w:start w:val="1"/>
      <w:numFmt w:val="bullet"/>
      <w:lvlText w:val="•"/>
      <w:lvlJc w:val="left"/>
      <w:pPr>
        <w:tabs>
          <w:tab w:val="num" w:pos="5760"/>
        </w:tabs>
        <w:ind w:left="5760" w:hanging="360"/>
      </w:pPr>
      <w:rPr>
        <w:rFonts w:ascii="Times" w:hAnsi="Times" w:hint="default"/>
      </w:rPr>
    </w:lvl>
    <w:lvl w:ilvl="8" w:tplc="5AB429E6" w:tentative="1">
      <w:start w:val="1"/>
      <w:numFmt w:val="bullet"/>
      <w:lvlText w:val="•"/>
      <w:lvlJc w:val="left"/>
      <w:pPr>
        <w:tabs>
          <w:tab w:val="num" w:pos="6480"/>
        </w:tabs>
        <w:ind w:left="6480" w:hanging="360"/>
      </w:pPr>
      <w:rPr>
        <w:rFonts w:ascii="Times" w:hAnsi="Times" w:hint="default"/>
      </w:rPr>
    </w:lvl>
  </w:abstractNum>
  <w:abstractNum w:abstractNumId="2">
    <w:nsid w:val="1BCF7AAE"/>
    <w:multiLevelType w:val="hybridMultilevel"/>
    <w:tmpl w:val="5FF6CC70"/>
    <w:lvl w:ilvl="0" w:tplc="A23A2BD6">
      <w:start w:val="1"/>
      <w:numFmt w:val="bullet"/>
      <w:lvlText w:val="•"/>
      <w:lvlJc w:val="left"/>
      <w:pPr>
        <w:tabs>
          <w:tab w:val="num" w:pos="720"/>
        </w:tabs>
        <w:ind w:left="720" w:hanging="360"/>
      </w:pPr>
      <w:rPr>
        <w:rFonts w:ascii="Times" w:hAnsi="Times" w:hint="default"/>
      </w:rPr>
    </w:lvl>
    <w:lvl w:ilvl="1" w:tplc="324CF5AE">
      <w:start w:val="1"/>
      <w:numFmt w:val="bullet"/>
      <w:lvlText w:val="•"/>
      <w:lvlJc w:val="left"/>
      <w:pPr>
        <w:tabs>
          <w:tab w:val="num" w:pos="1440"/>
        </w:tabs>
        <w:ind w:left="1440" w:hanging="360"/>
      </w:pPr>
      <w:rPr>
        <w:rFonts w:ascii="Times" w:hAnsi="Times" w:hint="default"/>
      </w:rPr>
    </w:lvl>
    <w:lvl w:ilvl="2" w:tplc="A670C590" w:tentative="1">
      <w:start w:val="1"/>
      <w:numFmt w:val="bullet"/>
      <w:lvlText w:val="•"/>
      <w:lvlJc w:val="left"/>
      <w:pPr>
        <w:tabs>
          <w:tab w:val="num" w:pos="2160"/>
        </w:tabs>
        <w:ind w:left="2160" w:hanging="360"/>
      </w:pPr>
      <w:rPr>
        <w:rFonts w:ascii="Times" w:hAnsi="Times" w:hint="default"/>
      </w:rPr>
    </w:lvl>
    <w:lvl w:ilvl="3" w:tplc="AEA0DF62" w:tentative="1">
      <w:start w:val="1"/>
      <w:numFmt w:val="bullet"/>
      <w:lvlText w:val="•"/>
      <w:lvlJc w:val="left"/>
      <w:pPr>
        <w:tabs>
          <w:tab w:val="num" w:pos="2880"/>
        </w:tabs>
        <w:ind w:left="2880" w:hanging="360"/>
      </w:pPr>
      <w:rPr>
        <w:rFonts w:ascii="Times" w:hAnsi="Times" w:hint="default"/>
      </w:rPr>
    </w:lvl>
    <w:lvl w:ilvl="4" w:tplc="30860868" w:tentative="1">
      <w:start w:val="1"/>
      <w:numFmt w:val="bullet"/>
      <w:lvlText w:val="•"/>
      <w:lvlJc w:val="left"/>
      <w:pPr>
        <w:tabs>
          <w:tab w:val="num" w:pos="3600"/>
        </w:tabs>
        <w:ind w:left="3600" w:hanging="360"/>
      </w:pPr>
      <w:rPr>
        <w:rFonts w:ascii="Times" w:hAnsi="Times" w:hint="default"/>
      </w:rPr>
    </w:lvl>
    <w:lvl w:ilvl="5" w:tplc="C0AAD654" w:tentative="1">
      <w:start w:val="1"/>
      <w:numFmt w:val="bullet"/>
      <w:lvlText w:val="•"/>
      <w:lvlJc w:val="left"/>
      <w:pPr>
        <w:tabs>
          <w:tab w:val="num" w:pos="4320"/>
        </w:tabs>
        <w:ind w:left="4320" w:hanging="360"/>
      </w:pPr>
      <w:rPr>
        <w:rFonts w:ascii="Times" w:hAnsi="Times" w:hint="default"/>
      </w:rPr>
    </w:lvl>
    <w:lvl w:ilvl="6" w:tplc="0D5E4016" w:tentative="1">
      <w:start w:val="1"/>
      <w:numFmt w:val="bullet"/>
      <w:lvlText w:val="•"/>
      <w:lvlJc w:val="left"/>
      <w:pPr>
        <w:tabs>
          <w:tab w:val="num" w:pos="5040"/>
        </w:tabs>
        <w:ind w:left="5040" w:hanging="360"/>
      </w:pPr>
      <w:rPr>
        <w:rFonts w:ascii="Times" w:hAnsi="Times" w:hint="default"/>
      </w:rPr>
    </w:lvl>
    <w:lvl w:ilvl="7" w:tplc="07A6CDB2" w:tentative="1">
      <w:start w:val="1"/>
      <w:numFmt w:val="bullet"/>
      <w:lvlText w:val="•"/>
      <w:lvlJc w:val="left"/>
      <w:pPr>
        <w:tabs>
          <w:tab w:val="num" w:pos="5760"/>
        </w:tabs>
        <w:ind w:left="5760" w:hanging="360"/>
      </w:pPr>
      <w:rPr>
        <w:rFonts w:ascii="Times" w:hAnsi="Times" w:hint="default"/>
      </w:rPr>
    </w:lvl>
    <w:lvl w:ilvl="8" w:tplc="DE92439C" w:tentative="1">
      <w:start w:val="1"/>
      <w:numFmt w:val="bullet"/>
      <w:lvlText w:val="•"/>
      <w:lvlJc w:val="left"/>
      <w:pPr>
        <w:tabs>
          <w:tab w:val="num" w:pos="6480"/>
        </w:tabs>
        <w:ind w:left="6480" w:hanging="360"/>
      </w:pPr>
      <w:rPr>
        <w:rFonts w:ascii="Times" w:hAnsi="Times" w:hint="default"/>
      </w:rPr>
    </w:lvl>
  </w:abstractNum>
  <w:abstractNum w:abstractNumId="3">
    <w:nsid w:val="28C431B4"/>
    <w:multiLevelType w:val="hybridMultilevel"/>
    <w:tmpl w:val="E668B1FE"/>
    <w:lvl w:ilvl="0" w:tplc="EBFA8644">
      <w:start w:val="1"/>
      <w:numFmt w:val="bullet"/>
      <w:lvlText w:val="•"/>
      <w:lvlJc w:val="left"/>
      <w:pPr>
        <w:tabs>
          <w:tab w:val="num" w:pos="720"/>
        </w:tabs>
        <w:ind w:left="720" w:hanging="360"/>
      </w:pPr>
      <w:rPr>
        <w:rFonts w:ascii="Times" w:hAnsi="Times" w:hint="default"/>
      </w:rPr>
    </w:lvl>
    <w:lvl w:ilvl="1" w:tplc="42AAC634">
      <w:start w:val="1"/>
      <w:numFmt w:val="bullet"/>
      <w:lvlText w:val="•"/>
      <w:lvlJc w:val="left"/>
      <w:pPr>
        <w:tabs>
          <w:tab w:val="num" w:pos="1440"/>
        </w:tabs>
        <w:ind w:left="1440" w:hanging="360"/>
      </w:pPr>
      <w:rPr>
        <w:rFonts w:ascii="Times" w:hAnsi="Times" w:hint="default"/>
      </w:rPr>
    </w:lvl>
    <w:lvl w:ilvl="2" w:tplc="59103914" w:tentative="1">
      <w:start w:val="1"/>
      <w:numFmt w:val="bullet"/>
      <w:lvlText w:val="•"/>
      <w:lvlJc w:val="left"/>
      <w:pPr>
        <w:tabs>
          <w:tab w:val="num" w:pos="2160"/>
        </w:tabs>
        <w:ind w:left="2160" w:hanging="360"/>
      </w:pPr>
      <w:rPr>
        <w:rFonts w:ascii="Times" w:hAnsi="Times" w:hint="default"/>
      </w:rPr>
    </w:lvl>
    <w:lvl w:ilvl="3" w:tplc="2F7E4AA4" w:tentative="1">
      <w:start w:val="1"/>
      <w:numFmt w:val="bullet"/>
      <w:lvlText w:val="•"/>
      <w:lvlJc w:val="left"/>
      <w:pPr>
        <w:tabs>
          <w:tab w:val="num" w:pos="2880"/>
        </w:tabs>
        <w:ind w:left="2880" w:hanging="360"/>
      </w:pPr>
      <w:rPr>
        <w:rFonts w:ascii="Times" w:hAnsi="Times" w:hint="default"/>
      </w:rPr>
    </w:lvl>
    <w:lvl w:ilvl="4" w:tplc="E8688504" w:tentative="1">
      <w:start w:val="1"/>
      <w:numFmt w:val="bullet"/>
      <w:lvlText w:val="•"/>
      <w:lvlJc w:val="left"/>
      <w:pPr>
        <w:tabs>
          <w:tab w:val="num" w:pos="3600"/>
        </w:tabs>
        <w:ind w:left="3600" w:hanging="360"/>
      </w:pPr>
      <w:rPr>
        <w:rFonts w:ascii="Times" w:hAnsi="Times" w:hint="default"/>
      </w:rPr>
    </w:lvl>
    <w:lvl w:ilvl="5" w:tplc="79402A40" w:tentative="1">
      <w:start w:val="1"/>
      <w:numFmt w:val="bullet"/>
      <w:lvlText w:val="•"/>
      <w:lvlJc w:val="left"/>
      <w:pPr>
        <w:tabs>
          <w:tab w:val="num" w:pos="4320"/>
        </w:tabs>
        <w:ind w:left="4320" w:hanging="360"/>
      </w:pPr>
      <w:rPr>
        <w:rFonts w:ascii="Times" w:hAnsi="Times" w:hint="default"/>
      </w:rPr>
    </w:lvl>
    <w:lvl w:ilvl="6" w:tplc="5FF6B622" w:tentative="1">
      <w:start w:val="1"/>
      <w:numFmt w:val="bullet"/>
      <w:lvlText w:val="•"/>
      <w:lvlJc w:val="left"/>
      <w:pPr>
        <w:tabs>
          <w:tab w:val="num" w:pos="5040"/>
        </w:tabs>
        <w:ind w:left="5040" w:hanging="360"/>
      </w:pPr>
      <w:rPr>
        <w:rFonts w:ascii="Times" w:hAnsi="Times" w:hint="default"/>
      </w:rPr>
    </w:lvl>
    <w:lvl w:ilvl="7" w:tplc="AC30378C" w:tentative="1">
      <w:start w:val="1"/>
      <w:numFmt w:val="bullet"/>
      <w:lvlText w:val="•"/>
      <w:lvlJc w:val="left"/>
      <w:pPr>
        <w:tabs>
          <w:tab w:val="num" w:pos="5760"/>
        </w:tabs>
        <w:ind w:left="5760" w:hanging="360"/>
      </w:pPr>
      <w:rPr>
        <w:rFonts w:ascii="Times" w:hAnsi="Times" w:hint="default"/>
      </w:rPr>
    </w:lvl>
    <w:lvl w:ilvl="8" w:tplc="566615CE" w:tentative="1">
      <w:start w:val="1"/>
      <w:numFmt w:val="bullet"/>
      <w:lvlText w:val="•"/>
      <w:lvlJc w:val="left"/>
      <w:pPr>
        <w:tabs>
          <w:tab w:val="num" w:pos="6480"/>
        </w:tabs>
        <w:ind w:left="6480" w:hanging="360"/>
      </w:pPr>
      <w:rPr>
        <w:rFonts w:ascii="Times" w:hAnsi="Times" w:hint="default"/>
      </w:rPr>
    </w:lvl>
  </w:abstractNum>
  <w:abstractNum w:abstractNumId="4">
    <w:nsid w:val="35FD7B22"/>
    <w:multiLevelType w:val="hybridMultilevel"/>
    <w:tmpl w:val="3998D7B4"/>
    <w:lvl w:ilvl="0" w:tplc="A9D6FFB8">
      <w:start w:val="1"/>
      <w:numFmt w:val="bullet"/>
      <w:lvlText w:val="•"/>
      <w:lvlJc w:val="left"/>
      <w:pPr>
        <w:tabs>
          <w:tab w:val="num" w:pos="720"/>
        </w:tabs>
        <w:ind w:left="720" w:hanging="360"/>
      </w:pPr>
      <w:rPr>
        <w:rFonts w:ascii="Times" w:hAnsi="Times" w:hint="default"/>
      </w:rPr>
    </w:lvl>
    <w:lvl w:ilvl="1" w:tplc="F81E217C" w:tentative="1">
      <w:start w:val="1"/>
      <w:numFmt w:val="bullet"/>
      <w:lvlText w:val="•"/>
      <w:lvlJc w:val="left"/>
      <w:pPr>
        <w:tabs>
          <w:tab w:val="num" w:pos="1440"/>
        </w:tabs>
        <w:ind w:left="1440" w:hanging="360"/>
      </w:pPr>
      <w:rPr>
        <w:rFonts w:ascii="Times" w:hAnsi="Times" w:hint="default"/>
      </w:rPr>
    </w:lvl>
    <w:lvl w:ilvl="2" w:tplc="F0CC5AD0" w:tentative="1">
      <w:start w:val="1"/>
      <w:numFmt w:val="bullet"/>
      <w:lvlText w:val="•"/>
      <w:lvlJc w:val="left"/>
      <w:pPr>
        <w:tabs>
          <w:tab w:val="num" w:pos="2160"/>
        </w:tabs>
        <w:ind w:left="2160" w:hanging="360"/>
      </w:pPr>
      <w:rPr>
        <w:rFonts w:ascii="Times" w:hAnsi="Times" w:hint="default"/>
      </w:rPr>
    </w:lvl>
    <w:lvl w:ilvl="3" w:tplc="6388C0BE" w:tentative="1">
      <w:start w:val="1"/>
      <w:numFmt w:val="bullet"/>
      <w:lvlText w:val="•"/>
      <w:lvlJc w:val="left"/>
      <w:pPr>
        <w:tabs>
          <w:tab w:val="num" w:pos="2880"/>
        </w:tabs>
        <w:ind w:left="2880" w:hanging="360"/>
      </w:pPr>
      <w:rPr>
        <w:rFonts w:ascii="Times" w:hAnsi="Times" w:hint="default"/>
      </w:rPr>
    </w:lvl>
    <w:lvl w:ilvl="4" w:tplc="C602EE22" w:tentative="1">
      <w:start w:val="1"/>
      <w:numFmt w:val="bullet"/>
      <w:lvlText w:val="•"/>
      <w:lvlJc w:val="left"/>
      <w:pPr>
        <w:tabs>
          <w:tab w:val="num" w:pos="3600"/>
        </w:tabs>
        <w:ind w:left="3600" w:hanging="360"/>
      </w:pPr>
      <w:rPr>
        <w:rFonts w:ascii="Times" w:hAnsi="Times" w:hint="default"/>
      </w:rPr>
    </w:lvl>
    <w:lvl w:ilvl="5" w:tplc="245A1A8C" w:tentative="1">
      <w:start w:val="1"/>
      <w:numFmt w:val="bullet"/>
      <w:lvlText w:val="•"/>
      <w:lvlJc w:val="left"/>
      <w:pPr>
        <w:tabs>
          <w:tab w:val="num" w:pos="4320"/>
        </w:tabs>
        <w:ind w:left="4320" w:hanging="360"/>
      </w:pPr>
      <w:rPr>
        <w:rFonts w:ascii="Times" w:hAnsi="Times" w:hint="default"/>
      </w:rPr>
    </w:lvl>
    <w:lvl w:ilvl="6" w:tplc="AD703468" w:tentative="1">
      <w:start w:val="1"/>
      <w:numFmt w:val="bullet"/>
      <w:lvlText w:val="•"/>
      <w:lvlJc w:val="left"/>
      <w:pPr>
        <w:tabs>
          <w:tab w:val="num" w:pos="5040"/>
        </w:tabs>
        <w:ind w:left="5040" w:hanging="360"/>
      </w:pPr>
      <w:rPr>
        <w:rFonts w:ascii="Times" w:hAnsi="Times" w:hint="default"/>
      </w:rPr>
    </w:lvl>
    <w:lvl w:ilvl="7" w:tplc="03DC5BFA" w:tentative="1">
      <w:start w:val="1"/>
      <w:numFmt w:val="bullet"/>
      <w:lvlText w:val="•"/>
      <w:lvlJc w:val="left"/>
      <w:pPr>
        <w:tabs>
          <w:tab w:val="num" w:pos="5760"/>
        </w:tabs>
        <w:ind w:left="5760" w:hanging="360"/>
      </w:pPr>
      <w:rPr>
        <w:rFonts w:ascii="Times" w:hAnsi="Times" w:hint="default"/>
      </w:rPr>
    </w:lvl>
    <w:lvl w:ilvl="8" w:tplc="1BA60AA0" w:tentative="1">
      <w:start w:val="1"/>
      <w:numFmt w:val="bullet"/>
      <w:lvlText w:val="•"/>
      <w:lvlJc w:val="left"/>
      <w:pPr>
        <w:tabs>
          <w:tab w:val="num" w:pos="6480"/>
        </w:tabs>
        <w:ind w:left="6480" w:hanging="360"/>
      </w:pPr>
      <w:rPr>
        <w:rFonts w:ascii="Times" w:hAnsi="Times" w:hint="default"/>
      </w:rPr>
    </w:lvl>
  </w:abstractNum>
  <w:abstractNum w:abstractNumId="5">
    <w:nsid w:val="361E5FB2"/>
    <w:multiLevelType w:val="hybridMultilevel"/>
    <w:tmpl w:val="DD383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08095C"/>
    <w:multiLevelType w:val="hybridMultilevel"/>
    <w:tmpl w:val="F3A6E7F8"/>
    <w:lvl w:ilvl="0" w:tplc="EE4C793A">
      <w:start w:val="1"/>
      <w:numFmt w:val="bullet"/>
      <w:lvlText w:val="•"/>
      <w:lvlJc w:val="left"/>
      <w:pPr>
        <w:tabs>
          <w:tab w:val="num" w:pos="720"/>
        </w:tabs>
        <w:ind w:left="720" w:hanging="360"/>
      </w:pPr>
      <w:rPr>
        <w:rFonts w:ascii="Times" w:hAnsi="Times" w:hint="default"/>
      </w:rPr>
    </w:lvl>
    <w:lvl w:ilvl="1" w:tplc="1E4A5FB6">
      <w:start w:val="1"/>
      <w:numFmt w:val="bullet"/>
      <w:lvlText w:val="•"/>
      <w:lvlJc w:val="left"/>
      <w:pPr>
        <w:tabs>
          <w:tab w:val="num" w:pos="1440"/>
        </w:tabs>
        <w:ind w:left="1440" w:hanging="360"/>
      </w:pPr>
      <w:rPr>
        <w:rFonts w:ascii="Times" w:hAnsi="Times" w:hint="default"/>
      </w:rPr>
    </w:lvl>
    <w:lvl w:ilvl="2" w:tplc="3964291A">
      <w:start w:val="1"/>
      <w:numFmt w:val="bullet"/>
      <w:lvlText w:val="•"/>
      <w:lvlJc w:val="left"/>
      <w:pPr>
        <w:tabs>
          <w:tab w:val="num" w:pos="2160"/>
        </w:tabs>
        <w:ind w:left="2160" w:hanging="360"/>
      </w:pPr>
      <w:rPr>
        <w:rFonts w:ascii="Times" w:hAnsi="Times" w:hint="default"/>
      </w:rPr>
    </w:lvl>
    <w:lvl w:ilvl="3" w:tplc="1D4432F0">
      <w:start w:val="1"/>
      <w:numFmt w:val="bullet"/>
      <w:lvlText w:val="•"/>
      <w:lvlJc w:val="left"/>
      <w:pPr>
        <w:tabs>
          <w:tab w:val="num" w:pos="2880"/>
        </w:tabs>
        <w:ind w:left="2880" w:hanging="360"/>
      </w:pPr>
      <w:rPr>
        <w:rFonts w:ascii="Times" w:hAnsi="Times" w:hint="default"/>
      </w:rPr>
    </w:lvl>
    <w:lvl w:ilvl="4" w:tplc="AB324FBC" w:tentative="1">
      <w:start w:val="1"/>
      <w:numFmt w:val="bullet"/>
      <w:lvlText w:val="•"/>
      <w:lvlJc w:val="left"/>
      <w:pPr>
        <w:tabs>
          <w:tab w:val="num" w:pos="3600"/>
        </w:tabs>
        <w:ind w:left="3600" w:hanging="360"/>
      </w:pPr>
      <w:rPr>
        <w:rFonts w:ascii="Times" w:hAnsi="Times" w:hint="default"/>
      </w:rPr>
    </w:lvl>
    <w:lvl w:ilvl="5" w:tplc="6B8EBBFC" w:tentative="1">
      <w:start w:val="1"/>
      <w:numFmt w:val="bullet"/>
      <w:lvlText w:val="•"/>
      <w:lvlJc w:val="left"/>
      <w:pPr>
        <w:tabs>
          <w:tab w:val="num" w:pos="4320"/>
        </w:tabs>
        <w:ind w:left="4320" w:hanging="360"/>
      </w:pPr>
      <w:rPr>
        <w:rFonts w:ascii="Times" w:hAnsi="Times" w:hint="default"/>
      </w:rPr>
    </w:lvl>
    <w:lvl w:ilvl="6" w:tplc="57527F2E" w:tentative="1">
      <w:start w:val="1"/>
      <w:numFmt w:val="bullet"/>
      <w:lvlText w:val="•"/>
      <w:lvlJc w:val="left"/>
      <w:pPr>
        <w:tabs>
          <w:tab w:val="num" w:pos="5040"/>
        </w:tabs>
        <w:ind w:left="5040" w:hanging="360"/>
      </w:pPr>
      <w:rPr>
        <w:rFonts w:ascii="Times" w:hAnsi="Times" w:hint="default"/>
      </w:rPr>
    </w:lvl>
    <w:lvl w:ilvl="7" w:tplc="83666848" w:tentative="1">
      <w:start w:val="1"/>
      <w:numFmt w:val="bullet"/>
      <w:lvlText w:val="•"/>
      <w:lvlJc w:val="left"/>
      <w:pPr>
        <w:tabs>
          <w:tab w:val="num" w:pos="5760"/>
        </w:tabs>
        <w:ind w:left="5760" w:hanging="360"/>
      </w:pPr>
      <w:rPr>
        <w:rFonts w:ascii="Times" w:hAnsi="Times" w:hint="default"/>
      </w:rPr>
    </w:lvl>
    <w:lvl w:ilvl="8" w:tplc="1ABCF86C" w:tentative="1">
      <w:start w:val="1"/>
      <w:numFmt w:val="bullet"/>
      <w:lvlText w:val="•"/>
      <w:lvlJc w:val="left"/>
      <w:pPr>
        <w:tabs>
          <w:tab w:val="num" w:pos="6480"/>
        </w:tabs>
        <w:ind w:left="6480" w:hanging="360"/>
      </w:pPr>
      <w:rPr>
        <w:rFonts w:ascii="Times" w:hAnsi="Times" w:hint="default"/>
      </w:rPr>
    </w:lvl>
  </w:abstractNum>
  <w:abstractNum w:abstractNumId="7">
    <w:nsid w:val="3D20475C"/>
    <w:multiLevelType w:val="hybridMultilevel"/>
    <w:tmpl w:val="AEFEB5D2"/>
    <w:lvl w:ilvl="0" w:tplc="DA98B252">
      <w:start w:val="1"/>
      <w:numFmt w:val="bullet"/>
      <w:lvlText w:val="•"/>
      <w:lvlJc w:val="left"/>
      <w:pPr>
        <w:tabs>
          <w:tab w:val="num" w:pos="720"/>
        </w:tabs>
        <w:ind w:left="720" w:hanging="360"/>
      </w:pPr>
      <w:rPr>
        <w:rFonts w:ascii="Times" w:hAnsi="Times" w:hint="default"/>
      </w:rPr>
    </w:lvl>
    <w:lvl w:ilvl="1" w:tplc="717AD926" w:tentative="1">
      <w:start w:val="1"/>
      <w:numFmt w:val="bullet"/>
      <w:lvlText w:val="•"/>
      <w:lvlJc w:val="left"/>
      <w:pPr>
        <w:tabs>
          <w:tab w:val="num" w:pos="1440"/>
        </w:tabs>
        <w:ind w:left="1440" w:hanging="360"/>
      </w:pPr>
      <w:rPr>
        <w:rFonts w:ascii="Times" w:hAnsi="Times" w:hint="default"/>
      </w:rPr>
    </w:lvl>
    <w:lvl w:ilvl="2" w:tplc="354ABC30" w:tentative="1">
      <w:start w:val="1"/>
      <w:numFmt w:val="bullet"/>
      <w:lvlText w:val="•"/>
      <w:lvlJc w:val="left"/>
      <w:pPr>
        <w:tabs>
          <w:tab w:val="num" w:pos="2160"/>
        </w:tabs>
        <w:ind w:left="2160" w:hanging="360"/>
      </w:pPr>
      <w:rPr>
        <w:rFonts w:ascii="Times" w:hAnsi="Times" w:hint="default"/>
      </w:rPr>
    </w:lvl>
    <w:lvl w:ilvl="3" w:tplc="23B08AB0" w:tentative="1">
      <w:start w:val="1"/>
      <w:numFmt w:val="bullet"/>
      <w:lvlText w:val="•"/>
      <w:lvlJc w:val="left"/>
      <w:pPr>
        <w:tabs>
          <w:tab w:val="num" w:pos="2880"/>
        </w:tabs>
        <w:ind w:left="2880" w:hanging="360"/>
      </w:pPr>
      <w:rPr>
        <w:rFonts w:ascii="Times" w:hAnsi="Times" w:hint="default"/>
      </w:rPr>
    </w:lvl>
    <w:lvl w:ilvl="4" w:tplc="26607E1E" w:tentative="1">
      <w:start w:val="1"/>
      <w:numFmt w:val="bullet"/>
      <w:lvlText w:val="•"/>
      <w:lvlJc w:val="left"/>
      <w:pPr>
        <w:tabs>
          <w:tab w:val="num" w:pos="3600"/>
        </w:tabs>
        <w:ind w:left="3600" w:hanging="360"/>
      </w:pPr>
      <w:rPr>
        <w:rFonts w:ascii="Times" w:hAnsi="Times" w:hint="default"/>
      </w:rPr>
    </w:lvl>
    <w:lvl w:ilvl="5" w:tplc="ECF2A186" w:tentative="1">
      <w:start w:val="1"/>
      <w:numFmt w:val="bullet"/>
      <w:lvlText w:val="•"/>
      <w:lvlJc w:val="left"/>
      <w:pPr>
        <w:tabs>
          <w:tab w:val="num" w:pos="4320"/>
        </w:tabs>
        <w:ind w:left="4320" w:hanging="360"/>
      </w:pPr>
      <w:rPr>
        <w:rFonts w:ascii="Times" w:hAnsi="Times" w:hint="default"/>
      </w:rPr>
    </w:lvl>
    <w:lvl w:ilvl="6" w:tplc="0EF4E3AE" w:tentative="1">
      <w:start w:val="1"/>
      <w:numFmt w:val="bullet"/>
      <w:lvlText w:val="•"/>
      <w:lvlJc w:val="left"/>
      <w:pPr>
        <w:tabs>
          <w:tab w:val="num" w:pos="5040"/>
        </w:tabs>
        <w:ind w:left="5040" w:hanging="360"/>
      </w:pPr>
      <w:rPr>
        <w:rFonts w:ascii="Times" w:hAnsi="Times" w:hint="default"/>
      </w:rPr>
    </w:lvl>
    <w:lvl w:ilvl="7" w:tplc="3E14F2F8" w:tentative="1">
      <w:start w:val="1"/>
      <w:numFmt w:val="bullet"/>
      <w:lvlText w:val="•"/>
      <w:lvlJc w:val="left"/>
      <w:pPr>
        <w:tabs>
          <w:tab w:val="num" w:pos="5760"/>
        </w:tabs>
        <w:ind w:left="5760" w:hanging="360"/>
      </w:pPr>
      <w:rPr>
        <w:rFonts w:ascii="Times" w:hAnsi="Times" w:hint="default"/>
      </w:rPr>
    </w:lvl>
    <w:lvl w:ilvl="8" w:tplc="99F4B4BA" w:tentative="1">
      <w:start w:val="1"/>
      <w:numFmt w:val="bullet"/>
      <w:lvlText w:val="•"/>
      <w:lvlJc w:val="left"/>
      <w:pPr>
        <w:tabs>
          <w:tab w:val="num" w:pos="6480"/>
        </w:tabs>
        <w:ind w:left="6480" w:hanging="360"/>
      </w:pPr>
      <w:rPr>
        <w:rFonts w:ascii="Times" w:hAnsi="Times" w:hint="default"/>
      </w:rPr>
    </w:lvl>
  </w:abstractNum>
  <w:abstractNum w:abstractNumId="8">
    <w:nsid w:val="66F45D1F"/>
    <w:multiLevelType w:val="hybridMultilevel"/>
    <w:tmpl w:val="560EB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9E66675"/>
    <w:multiLevelType w:val="hybridMultilevel"/>
    <w:tmpl w:val="B718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F80147"/>
    <w:multiLevelType w:val="hybridMultilevel"/>
    <w:tmpl w:val="697AD1DE"/>
    <w:lvl w:ilvl="0" w:tplc="CB7616DA">
      <w:start w:val="1"/>
      <w:numFmt w:val="bullet"/>
      <w:lvlText w:val="•"/>
      <w:lvlJc w:val="left"/>
      <w:pPr>
        <w:tabs>
          <w:tab w:val="num" w:pos="720"/>
        </w:tabs>
        <w:ind w:left="720" w:hanging="360"/>
      </w:pPr>
      <w:rPr>
        <w:rFonts w:ascii="Times" w:hAnsi="Times" w:hint="default"/>
      </w:rPr>
    </w:lvl>
    <w:lvl w:ilvl="1" w:tplc="15FCE716">
      <w:start w:val="1"/>
      <w:numFmt w:val="bullet"/>
      <w:lvlText w:val="•"/>
      <w:lvlJc w:val="left"/>
      <w:pPr>
        <w:tabs>
          <w:tab w:val="num" w:pos="1440"/>
        </w:tabs>
        <w:ind w:left="1440" w:hanging="360"/>
      </w:pPr>
      <w:rPr>
        <w:rFonts w:ascii="Times" w:hAnsi="Times" w:hint="default"/>
      </w:rPr>
    </w:lvl>
    <w:lvl w:ilvl="2" w:tplc="DA7EA13A" w:tentative="1">
      <w:start w:val="1"/>
      <w:numFmt w:val="bullet"/>
      <w:lvlText w:val="•"/>
      <w:lvlJc w:val="left"/>
      <w:pPr>
        <w:tabs>
          <w:tab w:val="num" w:pos="2160"/>
        </w:tabs>
        <w:ind w:left="2160" w:hanging="360"/>
      </w:pPr>
      <w:rPr>
        <w:rFonts w:ascii="Times" w:hAnsi="Times" w:hint="default"/>
      </w:rPr>
    </w:lvl>
    <w:lvl w:ilvl="3" w:tplc="A0729DA8" w:tentative="1">
      <w:start w:val="1"/>
      <w:numFmt w:val="bullet"/>
      <w:lvlText w:val="•"/>
      <w:lvlJc w:val="left"/>
      <w:pPr>
        <w:tabs>
          <w:tab w:val="num" w:pos="2880"/>
        </w:tabs>
        <w:ind w:left="2880" w:hanging="360"/>
      </w:pPr>
      <w:rPr>
        <w:rFonts w:ascii="Times" w:hAnsi="Times" w:hint="default"/>
      </w:rPr>
    </w:lvl>
    <w:lvl w:ilvl="4" w:tplc="A060FC12" w:tentative="1">
      <w:start w:val="1"/>
      <w:numFmt w:val="bullet"/>
      <w:lvlText w:val="•"/>
      <w:lvlJc w:val="left"/>
      <w:pPr>
        <w:tabs>
          <w:tab w:val="num" w:pos="3600"/>
        </w:tabs>
        <w:ind w:left="3600" w:hanging="360"/>
      </w:pPr>
      <w:rPr>
        <w:rFonts w:ascii="Times" w:hAnsi="Times" w:hint="default"/>
      </w:rPr>
    </w:lvl>
    <w:lvl w:ilvl="5" w:tplc="DDF45E10" w:tentative="1">
      <w:start w:val="1"/>
      <w:numFmt w:val="bullet"/>
      <w:lvlText w:val="•"/>
      <w:lvlJc w:val="left"/>
      <w:pPr>
        <w:tabs>
          <w:tab w:val="num" w:pos="4320"/>
        </w:tabs>
        <w:ind w:left="4320" w:hanging="360"/>
      </w:pPr>
      <w:rPr>
        <w:rFonts w:ascii="Times" w:hAnsi="Times" w:hint="default"/>
      </w:rPr>
    </w:lvl>
    <w:lvl w:ilvl="6" w:tplc="1CC644F8" w:tentative="1">
      <w:start w:val="1"/>
      <w:numFmt w:val="bullet"/>
      <w:lvlText w:val="•"/>
      <w:lvlJc w:val="left"/>
      <w:pPr>
        <w:tabs>
          <w:tab w:val="num" w:pos="5040"/>
        </w:tabs>
        <w:ind w:left="5040" w:hanging="360"/>
      </w:pPr>
      <w:rPr>
        <w:rFonts w:ascii="Times" w:hAnsi="Times" w:hint="default"/>
      </w:rPr>
    </w:lvl>
    <w:lvl w:ilvl="7" w:tplc="51AED56C" w:tentative="1">
      <w:start w:val="1"/>
      <w:numFmt w:val="bullet"/>
      <w:lvlText w:val="•"/>
      <w:lvlJc w:val="left"/>
      <w:pPr>
        <w:tabs>
          <w:tab w:val="num" w:pos="5760"/>
        </w:tabs>
        <w:ind w:left="5760" w:hanging="360"/>
      </w:pPr>
      <w:rPr>
        <w:rFonts w:ascii="Times" w:hAnsi="Times" w:hint="default"/>
      </w:rPr>
    </w:lvl>
    <w:lvl w:ilvl="8" w:tplc="52B6795C" w:tentative="1">
      <w:start w:val="1"/>
      <w:numFmt w:val="bullet"/>
      <w:lvlText w:val="•"/>
      <w:lvlJc w:val="left"/>
      <w:pPr>
        <w:tabs>
          <w:tab w:val="num" w:pos="6480"/>
        </w:tabs>
        <w:ind w:left="6480" w:hanging="360"/>
      </w:pPr>
      <w:rPr>
        <w:rFonts w:ascii="Times" w:hAnsi="Times" w:hint="default"/>
      </w:rPr>
    </w:lvl>
  </w:abstractNum>
  <w:abstractNum w:abstractNumId="11">
    <w:nsid w:val="7A9047EA"/>
    <w:multiLevelType w:val="hybridMultilevel"/>
    <w:tmpl w:val="4884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10"/>
  </w:num>
  <w:num w:numId="6">
    <w:abstractNumId w:val="3"/>
  </w:num>
  <w:num w:numId="7">
    <w:abstractNumId w:val="0"/>
  </w:num>
  <w:num w:numId="8">
    <w:abstractNumId w:val="2"/>
  </w:num>
  <w:num w:numId="9">
    <w:abstractNumId w:val="8"/>
  </w:num>
  <w:num w:numId="10">
    <w:abstractNumId w:val="9"/>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A34AE4"/>
    <w:rsid w:val="000362D7"/>
    <w:rsid w:val="00051AEE"/>
    <w:rsid w:val="00051C83"/>
    <w:rsid w:val="000D4B0C"/>
    <w:rsid w:val="0018274D"/>
    <w:rsid w:val="001939DA"/>
    <w:rsid w:val="001A2186"/>
    <w:rsid w:val="001E5F64"/>
    <w:rsid w:val="002316C4"/>
    <w:rsid w:val="00282522"/>
    <w:rsid w:val="002962AF"/>
    <w:rsid w:val="002B2656"/>
    <w:rsid w:val="002F0269"/>
    <w:rsid w:val="002F6677"/>
    <w:rsid w:val="003374C5"/>
    <w:rsid w:val="00386E71"/>
    <w:rsid w:val="003B5ED8"/>
    <w:rsid w:val="003C58BC"/>
    <w:rsid w:val="003F6D4F"/>
    <w:rsid w:val="00436AAB"/>
    <w:rsid w:val="00437D3C"/>
    <w:rsid w:val="00443E2A"/>
    <w:rsid w:val="005563C8"/>
    <w:rsid w:val="005D1C8F"/>
    <w:rsid w:val="00625B01"/>
    <w:rsid w:val="006C2D0C"/>
    <w:rsid w:val="006D1F09"/>
    <w:rsid w:val="00722903"/>
    <w:rsid w:val="00740DBD"/>
    <w:rsid w:val="0074165A"/>
    <w:rsid w:val="00770385"/>
    <w:rsid w:val="0077489D"/>
    <w:rsid w:val="00780463"/>
    <w:rsid w:val="00787100"/>
    <w:rsid w:val="007A0BA3"/>
    <w:rsid w:val="007D510A"/>
    <w:rsid w:val="00801ED8"/>
    <w:rsid w:val="00842614"/>
    <w:rsid w:val="008949A3"/>
    <w:rsid w:val="00923844"/>
    <w:rsid w:val="00964D0D"/>
    <w:rsid w:val="0099463D"/>
    <w:rsid w:val="009E4F20"/>
    <w:rsid w:val="00A34AE4"/>
    <w:rsid w:val="00A45F88"/>
    <w:rsid w:val="00A51860"/>
    <w:rsid w:val="00AD54B6"/>
    <w:rsid w:val="00B13662"/>
    <w:rsid w:val="00B4582C"/>
    <w:rsid w:val="00BD0EA5"/>
    <w:rsid w:val="00BD1157"/>
    <w:rsid w:val="00BE5627"/>
    <w:rsid w:val="00BF052C"/>
    <w:rsid w:val="00C41334"/>
    <w:rsid w:val="00C67465"/>
    <w:rsid w:val="00C9716F"/>
    <w:rsid w:val="00D52282"/>
    <w:rsid w:val="00D60F70"/>
    <w:rsid w:val="00D67750"/>
    <w:rsid w:val="00D91002"/>
    <w:rsid w:val="00DA7950"/>
    <w:rsid w:val="00DB1BCE"/>
    <w:rsid w:val="00DE6668"/>
    <w:rsid w:val="00E36FBE"/>
    <w:rsid w:val="00E37054"/>
    <w:rsid w:val="00E534A0"/>
    <w:rsid w:val="00E95148"/>
    <w:rsid w:val="00F12962"/>
    <w:rsid w:val="00F24F5E"/>
    <w:rsid w:val="00F34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86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BCE"/>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10427910">
      <w:bodyDiv w:val="1"/>
      <w:marLeft w:val="0"/>
      <w:marRight w:val="0"/>
      <w:marTop w:val="0"/>
      <w:marBottom w:val="0"/>
      <w:divBdr>
        <w:top w:val="none" w:sz="0" w:space="0" w:color="auto"/>
        <w:left w:val="none" w:sz="0" w:space="0" w:color="auto"/>
        <w:bottom w:val="none" w:sz="0" w:space="0" w:color="auto"/>
        <w:right w:val="none" w:sz="0" w:space="0" w:color="auto"/>
      </w:divBdr>
      <w:divsChild>
        <w:div w:id="171576272">
          <w:marLeft w:val="547"/>
          <w:marRight w:val="0"/>
          <w:marTop w:val="96"/>
          <w:marBottom w:val="0"/>
          <w:divBdr>
            <w:top w:val="none" w:sz="0" w:space="0" w:color="auto"/>
            <w:left w:val="none" w:sz="0" w:space="0" w:color="auto"/>
            <w:bottom w:val="none" w:sz="0" w:space="0" w:color="auto"/>
            <w:right w:val="none" w:sz="0" w:space="0" w:color="auto"/>
          </w:divBdr>
        </w:div>
      </w:divsChild>
    </w:div>
    <w:div w:id="944925152">
      <w:bodyDiv w:val="1"/>
      <w:marLeft w:val="0"/>
      <w:marRight w:val="0"/>
      <w:marTop w:val="0"/>
      <w:marBottom w:val="0"/>
      <w:divBdr>
        <w:top w:val="none" w:sz="0" w:space="0" w:color="auto"/>
        <w:left w:val="none" w:sz="0" w:space="0" w:color="auto"/>
        <w:bottom w:val="none" w:sz="0" w:space="0" w:color="auto"/>
        <w:right w:val="none" w:sz="0" w:space="0" w:color="auto"/>
      </w:divBdr>
      <w:divsChild>
        <w:div w:id="1066805292">
          <w:marLeft w:val="1166"/>
          <w:marRight w:val="0"/>
          <w:marTop w:val="43"/>
          <w:marBottom w:val="0"/>
          <w:divBdr>
            <w:top w:val="none" w:sz="0" w:space="0" w:color="auto"/>
            <w:left w:val="none" w:sz="0" w:space="0" w:color="auto"/>
            <w:bottom w:val="none" w:sz="0" w:space="0" w:color="auto"/>
            <w:right w:val="none" w:sz="0" w:space="0" w:color="auto"/>
          </w:divBdr>
        </w:div>
      </w:divsChild>
    </w:div>
    <w:div w:id="1034964902">
      <w:bodyDiv w:val="1"/>
      <w:marLeft w:val="0"/>
      <w:marRight w:val="0"/>
      <w:marTop w:val="0"/>
      <w:marBottom w:val="0"/>
      <w:divBdr>
        <w:top w:val="none" w:sz="0" w:space="0" w:color="auto"/>
        <w:left w:val="none" w:sz="0" w:space="0" w:color="auto"/>
        <w:bottom w:val="none" w:sz="0" w:space="0" w:color="auto"/>
        <w:right w:val="none" w:sz="0" w:space="0" w:color="auto"/>
      </w:divBdr>
      <w:divsChild>
        <w:div w:id="1795826378">
          <w:marLeft w:val="1166"/>
          <w:marRight w:val="0"/>
          <w:marTop w:val="43"/>
          <w:marBottom w:val="0"/>
          <w:divBdr>
            <w:top w:val="none" w:sz="0" w:space="0" w:color="auto"/>
            <w:left w:val="none" w:sz="0" w:space="0" w:color="auto"/>
            <w:bottom w:val="none" w:sz="0" w:space="0" w:color="auto"/>
            <w:right w:val="none" w:sz="0" w:space="0" w:color="auto"/>
          </w:divBdr>
        </w:div>
        <w:div w:id="690034721">
          <w:marLeft w:val="1166"/>
          <w:marRight w:val="0"/>
          <w:marTop w:val="43"/>
          <w:marBottom w:val="0"/>
          <w:divBdr>
            <w:top w:val="none" w:sz="0" w:space="0" w:color="auto"/>
            <w:left w:val="none" w:sz="0" w:space="0" w:color="auto"/>
            <w:bottom w:val="none" w:sz="0" w:space="0" w:color="auto"/>
            <w:right w:val="none" w:sz="0" w:space="0" w:color="auto"/>
          </w:divBdr>
        </w:div>
      </w:divsChild>
    </w:div>
    <w:div w:id="1248615067">
      <w:bodyDiv w:val="1"/>
      <w:marLeft w:val="0"/>
      <w:marRight w:val="0"/>
      <w:marTop w:val="0"/>
      <w:marBottom w:val="0"/>
      <w:divBdr>
        <w:top w:val="none" w:sz="0" w:space="0" w:color="auto"/>
        <w:left w:val="none" w:sz="0" w:space="0" w:color="auto"/>
        <w:bottom w:val="none" w:sz="0" w:space="0" w:color="auto"/>
        <w:right w:val="none" w:sz="0" w:space="0" w:color="auto"/>
      </w:divBdr>
      <w:divsChild>
        <w:div w:id="1923103543">
          <w:marLeft w:val="547"/>
          <w:marRight w:val="0"/>
          <w:marTop w:val="96"/>
          <w:marBottom w:val="0"/>
          <w:divBdr>
            <w:top w:val="none" w:sz="0" w:space="0" w:color="auto"/>
            <w:left w:val="none" w:sz="0" w:space="0" w:color="auto"/>
            <w:bottom w:val="none" w:sz="0" w:space="0" w:color="auto"/>
            <w:right w:val="none" w:sz="0" w:space="0" w:color="auto"/>
          </w:divBdr>
        </w:div>
      </w:divsChild>
    </w:div>
    <w:div w:id="1320110675">
      <w:bodyDiv w:val="1"/>
      <w:marLeft w:val="0"/>
      <w:marRight w:val="0"/>
      <w:marTop w:val="0"/>
      <w:marBottom w:val="0"/>
      <w:divBdr>
        <w:top w:val="none" w:sz="0" w:space="0" w:color="auto"/>
        <w:left w:val="none" w:sz="0" w:space="0" w:color="auto"/>
        <w:bottom w:val="none" w:sz="0" w:space="0" w:color="auto"/>
        <w:right w:val="none" w:sz="0" w:space="0" w:color="auto"/>
      </w:divBdr>
      <w:divsChild>
        <w:div w:id="175777226">
          <w:marLeft w:val="547"/>
          <w:marRight w:val="0"/>
          <w:marTop w:val="96"/>
          <w:marBottom w:val="0"/>
          <w:divBdr>
            <w:top w:val="none" w:sz="0" w:space="0" w:color="auto"/>
            <w:left w:val="none" w:sz="0" w:space="0" w:color="auto"/>
            <w:bottom w:val="none" w:sz="0" w:space="0" w:color="auto"/>
            <w:right w:val="none" w:sz="0" w:space="0" w:color="auto"/>
          </w:divBdr>
        </w:div>
      </w:divsChild>
    </w:div>
    <w:div w:id="1369571989">
      <w:bodyDiv w:val="1"/>
      <w:marLeft w:val="0"/>
      <w:marRight w:val="0"/>
      <w:marTop w:val="0"/>
      <w:marBottom w:val="0"/>
      <w:divBdr>
        <w:top w:val="none" w:sz="0" w:space="0" w:color="auto"/>
        <w:left w:val="none" w:sz="0" w:space="0" w:color="auto"/>
        <w:bottom w:val="none" w:sz="0" w:space="0" w:color="auto"/>
        <w:right w:val="none" w:sz="0" w:space="0" w:color="auto"/>
      </w:divBdr>
      <w:divsChild>
        <w:div w:id="565645789">
          <w:marLeft w:val="1166"/>
          <w:marRight w:val="0"/>
          <w:marTop w:val="43"/>
          <w:marBottom w:val="0"/>
          <w:divBdr>
            <w:top w:val="none" w:sz="0" w:space="0" w:color="auto"/>
            <w:left w:val="none" w:sz="0" w:space="0" w:color="auto"/>
            <w:bottom w:val="none" w:sz="0" w:space="0" w:color="auto"/>
            <w:right w:val="none" w:sz="0" w:space="0" w:color="auto"/>
          </w:divBdr>
        </w:div>
      </w:divsChild>
    </w:div>
    <w:div w:id="1582717941">
      <w:bodyDiv w:val="1"/>
      <w:marLeft w:val="0"/>
      <w:marRight w:val="0"/>
      <w:marTop w:val="0"/>
      <w:marBottom w:val="0"/>
      <w:divBdr>
        <w:top w:val="none" w:sz="0" w:space="0" w:color="auto"/>
        <w:left w:val="none" w:sz="0" w:space="0" w:color="auto"/>
        <w:bottom w:val="none" w:sz="0" w:space="0" w:color="auto"/>
        <w:right w:val="none" w:sz="0" w:space="0" w:color="auto"/>
      </w:divBdr>
      <w:divsChild>
        <w:div w:id="1694840992">
          <w:marLeft w:val="1166"/>
          <w:marRight w:val="0"/>
          <w:marTop w:val="43"/>
          <w:marBottom w:val="0"/>
          <w:divBdr>
            <w:top w:val="none" w:sz="0" w:space="0" w:color="auto"/>
            <w:left w:val="none" w:sz="0" w:space="0" w:color="auto"/>
            <w:bottom w:val="none" w:sz="0" w:space="0" w:color="auto"/>
            <w:right w:val="none" w:sz="0" w:space="0" w:color="auto"/>
          </w:divBdr>
        </w:div>
      </w:divsChild>
    </w:div>
    <w:div w:id="1716269414">
      <w:bodyDiv w:val="1"/>
      <w:marLeft w:val="0"/>
      <w:marRight w:val="0"/>
      <w:marTop w:val="0"/>
      <w:marBottom w:val="0"/>
      <w:divBdr>
        <w:top w:val="none" w:sz="0" w:space="0" w:color="auto"/>
        <w:left w:val="none" w:sz="0" w:space="0" w:color="auto"/>
        <w:bottom w:val="none" w:sz="0" w:space="0" w:color="auto"/>
        <w:right w:val="none" w:sz="0" w:space="0" w:color="auto"/>
      </w:divBdr>
      <w:divsChild>
        <w:div w:id="1535385078">
          <w:marLeft w:val="547"/>
          <w:marRight w:val="0"/>
          <w:marTop w:val="96"/>
          <w:marBottom w:val="0"/>
          <w:divBdr>
            <w:top w:val="none" w:sz="0" w:space="0" w:color="auto"/>
            <w:left w:val="none" w:sz="0" w:space="0" w:color="auto"/>
            <w:bottom w:val="none" w:sz="0" w:space="0" w:color="auto"/>
            <w:right w:val="none" w:sz="0" w:space="0" w:color="auto"/>
          </w:divBdr>
        </w:div>
      </w:divsChild>
    </w:div>
    <w:div w:id="2069260076">
      <w:bodyDiv w:val="1"/>
      <w:marLeft w:val="0"/>
      <w:marRight w:val="0"/>
      <w:marTop w:val="0"/>
      <w:marBottom w:val="0"/>
      <w:divBdr>
        <w:top w:val="none" w:sz="0" w:space="0" w:color="auto"/>
        <w:left w:val="none" w:sz="0" w:space="0" w:color="auto"/>
        <w:bottom w:val="none" w:sz="0" w:space="0" w:color="auto"/>
        <w:right w:val="none" w:sz="0" w:space="0" w:color="auto"/>
      </w:divBdr>
      <w:divsChild>
        <w:div w:id="248269584">
          <w:marLeft w:val="1166"/>
          <w:marRight w:val="0"/>
          <w:marTop w:val="43"/>
          <w:marBottom w:val="0"/>
          <w:divBdr>
            <w:top w:val="none" w:sz="0" w:space="0" w:color="auto"/>
            <w:left w:val="none" w:sz="0" w:space="0" w:color="auto"/>
            <w:bottom w:val="none" w:sz="0" w:space="0" w:color="auto"/>
            <w:right w:val="none" w:sz="0" w:space="0" w:color="auto"/>
          </w:divBdr>
        </w:div>
        <w:div w:id="1354570757">
          <w:marLeft w:val="1166"/>
          <w:marRight w:val="0"/>
          <w:marTop w:val="4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 Jordaan</dc:creator>
  <cp:keywords/>
  <dc:description/>
  <cp:lastModifiedBy>Evert Jordaan</cp:lastModifiedBy>
  <cp:revision>56</cp:revision>
  <dcterms:created xsi:type="dcterms:W3CDTF">2008-03-19T06:44:00Z</dcterms:created>
  <dcterms:modified xsi:type="dcterms:W3CDTF">2008-03-19T18:26:00Z</dcterms:modified>
</cp:coreProperties>
</file>